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4A" w:rsidRPr="00287CF2" w:rsidRDefault="00D7494A" w:rsidP="00D7494A">
      <w:pPr>
        <w:jc w:val="center"/>
        <w:rPr>
          <w:rFonts w:asciiTheme="majorEastAsia" w:eastAsiaTheme="majorEastAsia" w:hAnsiTheme="majorEastAsia" w:cs="Times New Roman"/>
          <w:b/>
          <w:color w:val="202020"/>
          <w:sz w:val="36"/>
          <w:szCs w:val="36"/>
          <w:shd w:val="clear" w:color="auto" w:fill="FEFDFA"/>
        </w:rPr>
      </w:pPr>
      <w:bookmarkStart w:id="0" w:name="_GoBack"/>
      <w:bookmarkEnd w:id="0"/>
      <w:r w:rsidRPr="00287CF2">
        <w:rPr>
          <w:rFonts w:asciiTheme="majorEastAsia" w:eastAsiaTheme="majorEastAsia" w:hAnsiTheme="majorEastAsia" w:cs="Times New Roman" w:hint="eastAsia"/>
          <w:b/>
          <w:color w:val="202020"/>
          <w:sz w:val="36"/>
          <w:szCs w:val="36"/>
          <w:shd w:val="clear" w:color="auto" w:fill="FEFDFA"/>
        </w:rPr>
        <w:t>明慧网收集迫害者信息用表</w:t>
      </w:r>
    </w:p>
    <w:p w:rsidR="00D7494A" w:rsidRPr="004F5BA5" w:rsidRDefault="00D7494A" w:rsidP="00D7494A">
      <w:pPr>
        <w:rPr>
          <w:rFonts w:asciiTheme="majorEastAsia" w:eastAsiaTheme="majorEastAsia" w:hAnsiTheme="majorEastAsia" w:cs="Times New Roman"/>
          <w:color w:val="202020"/>
          <w:sz w:val="27"/>
          <w:szCs w:val="27"/>
          <w:shd w:val="clear" w:color="auto" w:fill="FEFDFA"/>
        </w:rPr>
      </w:pPr>
    </w:p>
    <w:tbl>
      <w:tblPr>
        <w:tblStyle w:val="a5"/>
        <w:tblW w:w="8613" w:type="dxa"/>
        <w:tblLook w:val="04A0"/>
      </w:tblPr>
      <w:tblGrid>
        <w:gridCol w:w="4264"/>
        <w:gridCol w:w="4349"/>
      </w:tblGrid>
      <w:tr w:rsidR="00D7494A" w:rsidRPr="004F5BA5" w:rsidTr="00CF6F18">
        <w:tc>
          <w:tcPr>
            <w:tcW w:w="4264" w:type="dxa"/>
          </w:tcPr>
          <w:p w:rsidR="00D7494A" w:rsidRPr="004F5BA5" w:rsidRDefault="00D7494A" w:rsidP="002745E7">
            <w:pPr>
              <w:rPr>
                <w:rFonts w:asciiTheme="majorEastAsia" w:eastAsiaTheme="majorEastAsia" w:hAnsiTheme="majorEastAsia" w:cs="Times New Roman"/>
                <w:sz w:val="27"/>
                <w:szCs w:val="27"/>
              </w:rPr>
            </w:pPr>
            <w:r w:rsidRPr="004F5BA5">
              <w:rPr>
                <w:rFonts w:asciiTheme="majorEastAsia" w:eastAsiaTheme="majorEastAsia" w:hAnsiTheme="majorEastAsia" w:cs="Times New Roman" w:hint="eastAsia"/>
                <w:sz w:val="27"/>
                <w:szCs w:val="27"/>
              </w:rPr>
              <w:t>1、中文姓名：</w:t>
            </w:r>
            <w:r w:rsidRPr="00D7494A">
              <w:rPr>
                <w:rFonts w:asciiTheme="majorEastAsia" w:eastAsiaTheme="majorEastAsia" w:hAnsiTheme="majorEastAsia" w:cs="Times New Roman" w:hint="eastAsia"/>
                <w:sz w:val="27"/>
                <w:szCs w:val="27"/>
              </w:rPr>
              <w:t>于治滨</w:t>
            </w:r>
          </w:p>
        </w:tc>
        <w:tc>
          <w:tcPr>
            <w:tcW w:w="4349" w:type="dxa"/>
          </w:tcPr>
          <w:p w:rsidR="00D7494A" w:rsidRPr="004F5BA5" w:rsidRDefault="00D7494A" w:rsidP="002745E7">
            <w:pPr>
              <w:rPr>
                <w:rFonts w:asciiTheme="majorEastAsia" w:eastAsiaTheme="majorEastAsia" w:hAnsiTheme="majorEastAsia" w:cs="Times New Roman"/>
                <w:sz w:val="27"/>
                <w:szCs w:val="27"/>
              </w:rPr>
            </w:pPr>
            <w:r w:rsidRPr="004F5BA5">
              <w:rPr>
                <w:rFonts w:asciiTheme="majorEastAsia" w:eastAsiaTheme="majorEastAsia" w:hAnsiTheme="majorEastAsia" w:cs="Times New Roman" w:hint="eastAsia"/>
                <w:sz w:val="27"/>
                <w:szCs w:val="27"/>
              </w:rPr>
              <w:t>2、中文姓名拼音：</w:t>
            </w:r>
            <w:r w:rsidR="00E6187B">
              <w:rPr>
                <w:rFonts w:asciiTheme="majorEastAsia" w:eastAsiaTheme="majorEastAsia" w:hAnsiTheme="majorEastAsia" w:cs="Times New Roman" w:hint="eastAsia"/>
                <w:sz w:val="27"/>
                <w:szCs w:val="27"/>
              </w:rPr>
              <w:t>yu zhi bin</w:t>
            </w:r>
          </w:p>
        </w:tc>
      </w:tr>
      <w:tr w:rsidR="00D7494A" w:rsidRPr="004F5BA5" w:rsidTr="00CF6F18">
        <w:tc>
          <w:tcPr>
            <w:tcW w:w="4264" w:type="dxa"/>
          </w:tcPr>
          <w:p w:rsidR="00D7494A" w:rsidRPr="004F5BA5" w:rsidRDefault="00D7494A" w:rsidP="002745E7">
            <w:pPr>
              <w:rPr>
                <w:rFonts w:asciiTheme="majorEastAsia" w:eastAsiaTheme="majorEastAsia" w:hAnsiTheme="majorEastAsia" w:cs="Times New Roman"/>
                <w:sz w:val="27"/>
                <w:szCs w:val="27"/>
              </w:rPr>
            </w:pPr>
            <w:r w:rsidRPr="004F5BA5">
              <w:rPr>
                <w:rFonts w:asciiTheme="majorEastAsia" w:eastAsiaTheme="majorEastAsia" w:hAnsiTheme="majorEastAsia" w:cs="Times New Roman" w:hint="eastAsia"/>
                <w:sz w:val="27"/>
                <w:szCs w:val="27"/>
              </w:rPr>
              <w:t>3、护照姓名：</w:t>
            </w:r>
            <w:r w:rsidRPr="00D7494A">
              <w:rPr>
                <w:rFonts w:asciiTheme="majorEastAsia" w:eastAsiaTheme="majorEastAsia" w:hAnsiTheme="majorEastAsia" w:cs="Times New Roman" w:hint="eastAsia"/>
                <w:sz w:val="27"/>
                <w:szCs w:val="27"/>
              </w:rPr>
              <w:t>不详</w:t>
            </w:r>
          </w:p>
        </w:tc>
        <w:tc>
          <w:tcPr>
            <w:tcW w:w="4349" w:type="dxa"/>
          </w:tcPr>
          <w:p w:rsidR="00D7494A" w:rsidRPr="004F5BA5"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4、护照号：</w:t>
            </w:r>
            <w:r w:rsidR="00CF6F18" w:rsidRPr="00D7494A">
              <w:rPr>
                <w:rFonts w:asciiTheme="majorEastAsia" w:eastAsiaTheme="majorEastAsia" w:hAnsiTheme="majorEastAsia" w:cs="Times New Roman" w:hint="eastAsia"/>
                <w:sz w:val="27"/>
                <w:szCs w:val="27"/>
              </w:rPr>
              <w:t>不详</w:t>
            </w:r>
          </w:p>
        </w:tc>
      </w:tr>
      <w:tr w:rsidR="00D7494A" w:rsidRPr="004F5BA5" w:rsidTr="00CF6F18">
        <w:tc>
          <w:tcPr>
            <w:tcW w:w="4264" w:type="dxa"/>
          </w:tcPr>
          <w:p w:rsidR="00D7494A" w:rsidRPr="004F5BA5"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5</w:t>
            </w:r>
            <w:r w:rsidRPr="004F5BA5">
              <w:rPr>
                <w:rFonts w:asciiTheme="majorEastAsia" w:eastAsiaTheme="majorEastAsia" w:hAnsiTheme="majorEastAsia" w:cs="Times New Roman" w:hint="eastAsia"/>
                <w:sz w:val="27"/>
                <w:szCs w:val="27"/>
              </w:rPr>
              <w:t>、出生年月日：</w:t>
            </w:r>
            <w:r>
              <w:rPr>
                <w:rFonts w:asciiTheme="majorEastAsia" w:eastAsiaTheme="majorEastAsia" w:hAnsiTheme="majorEastAsia" w:cs="Times New Roman" w:hint="eastAsia"/>
                <w:sz w:val="27"/>
                <w:szCs w:val="27"/>
              </w:rPr>
              <w:t>1962</w:t>
            </w:r>
            <w:r w:rsidRPr="00D7494A">
              <w:rPr>
                <w:rFonts w:asciiTheme="majorEastAsia" w:eastAsiaTheme="majorEastAsia" w:hAnsiTheme="majorEastAsia" w:cs="Times New Roman" w:hint="eastAsia"/>
                <w:sz w:val="27"/>
                <w:szCs w:val="27"/>
              </w:rPr>
              <w:t>年</w:t>
            </w:r>
            <w:r>
              <w:rPr>
                <w:rFonts w:asciiTheme="majorEastAsia" w:eastAsiaTheme="majorEastAsia" w:hAnsiTheme="majorEastAsia" w:cs="Times New Roman" w:hint="eastAsia"/>
                <w:sz w:val="27"/>
                <w:szCs w:val="27"/>
              </w:rPr>
              <w:t>5</w:t>
            </w:r>
            <w:r w:rsidRPr="00D7494A">
              <w:rPr>
                <w:rFonts w:asciiTheme="majorEastAsia" w:eastAsiaTheme="majorEastAsia" w:hAnsiTheme="majorEastAsia" w:cs="Times New Roman" w:hint="eastAsia"/>
                <w:sz w:val="27"/>
                <w:szCs w:val="27"/>
              </w:rPr>
              <w:t>月</w:t>
            </w:r>
            <w:r>
              <w:rPr>
                <w:rFonts w:asciiTheme="majorEastAsia" w:eastAsiaTheme="majorEastAsia" w:hAnsiTheme="majorEastAsia" w:cs="Times New Roman" w:hint="eastAsia"/>
                <w:sz w:val="27"/>
                <w:szCs w:val="27"/>
              </w:rPr>
              <w:t>15</w:t>
            </w:r>
            <w:r w:rsidRPr="00D7494A">
              <w:rPr>
                <w:rFonts w:asciiTheme="majorEastAsia" w:eastAsiaTheme="majorEastAsia" w:hAnsiTheme="majorEastAsia" w:cs="Times New Roman" w:hint="eastAsia"/>
                <w:sz w:val="27"/>
                <w:szCs w:val="27"/>
              </w:rPr>
              <w:t>日</w:t>
            </w:r>
          </w:p>
        </w:tc>
        <w:tc>
          <w:tcPr>
            <w:tcW w:w="4349" w:type="dxa"/>
          </w:tcPr>
          <w:p w:rsidR="00D7494A" w:rsidRPr="004F5BA5"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6</w:t>
            </w:r>
            <w:r w:rsidRPr="004F5BA5">
              <w:rPr>
                <w:rFonts w:asciiTheme="majorEastAsia" w:eastAsiaTheme="majorEastAsia" w:hAnsiTheme="majorEastAsia" w:cs="Times New Roman" w:hint="eastAsia"/>
                <w:sz w:val="27"/>
                <w:szCs w:val="27"/>
              </w:rPr>
              <w:t>、出生地：</w:t>
            </w:r>
            <w:r w:rsidR="00CF6F18" w:rsidRPr="003E793B">
              <w:rPr>
                <w:rFonts w:asciiTheme="majorEastAsia" w:eastAsiaTheme="majorEastAsia" w:hAnsiTheme="majorEastAsia" w:cs="Times New Roman" w:hint="eastAsia"/>
                <w:sz w:val="27"/>
                <w:szCs w:val="27"/>
              </w:rPr>
              <w:t>山东省烟台地区莱州市</w:t>
            </w:r>
          </w:p>
        </w:tc>
      </w:tr>
      <w:tr w:rsidR="00D7494A" w:rsidRPr="004F5BA5" w:rsidTr="00CF6F18">
        <w:trPr>
          <w:trHeight w:val="1382"/>
        </w:trPr>
        <w:tc>
          <w:tcPr>
            <w:tcW w:w="4264" w:type="dxa"/>
          </w:tcPr>
          <w:p w:rsidR="00D7494A" w:rsidRPr="004F5BA5" w:rsidRDefault="00D32778"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noProof/>
                <w:sz w:val="27"/>
                <w:szCs w:val="27"/>
              </w:rPr>
              <w:drawing>
                <wp:anchor distT="0" distB="0" distL="114300" distR="114300" simplePos="0" relativeHeight="251658240" behindDoc="0" locked="0" layoutInCell="1" allowOverlap="1">
                  <wp:simplePos x="0" y="0"/>
                  <wp:positionH relativeFrom="column">
                    <wp:posOffset>914400</wp:posOffset>
                  </wp:positionH>
                  <wp:positionV relativeFrom="paragraph">
                    <wp:posOffset>31750</wp:posOffset>
                  </wp:positionV>
                  <wp:extent cx="571500" cy="800100"/>
                  <wp:effectExtent l="19050" t="0" r="0" b="0"/>
                  <wp:wrapSquare wrapText="bothSides"/>
                  <wp:docPr id="2"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pic:cNvPicPr>
                            <a:picLocks noChangeAspect="1" noChangeArrowheads="1"/>
                          </pic:cNvPicPr>
                        </pic:nvPicPr>
                        <pic:blipFill>
                          <a:blip r:embed="rId6"/>
                          <a:srcRect l="88736" t="25665" r="2617" b="55534"/>
                          <a:stretch>
                            <a:fillRect/>
                          </a:stretch>
                        </pic:blipFill>
                        <pic:spPr bwMode="auto">
                          <a:xfrm>
                            <a:off x="0" y="0"/>
                            <a:ext cx="571500" cy="800100"/>
                          </a:xfrm>
                          <a:prstGeom prst="rect">
                            <a:avLst/>
                          </a:prstGeom>
                          <a:noFill/>
                          <a:ln w="9525">
                            <a:noFill/>
                            <a:miter lim="800000"/>
                            <a:headEnd/>
                            <a:tailEnd/>
                          </a:ln>
                        </pic:spPr>
                      </pic:pic>
                    </a:graphicData>
                  </a:graphic>
                </wp:anchor>
              </w:drawing>
            </w:r>
            <w:r w:rsidR="00D7494A">
              <w:rPr>
                <w:rFonts w:asciiTheme="majorEastAsia" w:eastAsiaTheme="majorEastAsia" w:hAnsiTheme="majorEastAsia" w:cs="Times New Roman" w:hint="eastAsia"/>
                <w:sz w:val="27"/>
                <w:szCs w:val="27"/>
              </w:rPr>
              <w:t>7</w:t>
            </w:r>
            <w:r w:rsidR="00D7494A" w:rsidRPr="004F5BA5">
              <w:rPr>
                <w:rFonts w:asciiTheme="majorEastAsia" w:eastAsiaTheme="majorEastAsia" w:hAnsiTheme="majorEastAsia" w:cs="Times New Roman" w:hint="eastAsia"/>
                <w:sz w:val="27"/>
                <w:szCs w:val="27"/>
              </w:rPr>
              <w:t>、近照：</w:t>
            </w:r>
          </w:p>
        </w:tc>
        <w:tc>
          <w:tcPr>
            <w:tcW w:w="4349" w:type="dxa"/>
          </w:tcPr>
          <w:p w:rsidR="00D7494A" w:rsidRPr="004F5BA5"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8</w:t>
            </w:r>
            <w:r w:rsidRPr="004F5BA5">
              <w:rPr>
                <w:rFonts w:asciiTheme="majorEastAsia" w:eastAsiaTheme="majorEastAsia" w:hAnsiTheme="majorEastAsia" w:cs="Times New Roman" w:hint="eastAsia"/>
                <w:sz w:val="27"/>
                <w:szCs w:val="27"/>
              </w:rPr>
              <w:t>、其它照片：</w:t>
            </w:r>
          </w:p>
        </w:tc>
      </w:tr>
      <w:tr w:rsidR="00D7494A" w:rsidRPr="004F5BA5" w:rsidTr="00CF6F18">
        <w:tc>
          <w:tcPr>
            <w:tcW w:w="8613" w:type="dxa"/>
            <w:gridSpan w:val="2"/>
          </w:tcPr>
          <w:p w:rsidR="00D7494A" w:rsidRPr="00D7494A" w:rsidRDefault="00D7494A" w:rsidP="00355DD5">
            <w:pPr>
              <w:rPr>
                <w:color w:val="000000"/>
                <w:sz w:val="24"/>
                <w:szCs w:val="24"/>
              </w:rPr>
            </w:pPr>
            <w:r>
              <w:rPr>
                <w:rFonts w:asciiTheme="majorEastAsia" w:eastAsiaTheme="majorEastAsia" w:hAnsiTheme="majorEastAsia" w:cs="Times New Roman" w:hint="eastAsia"/>
                <w:sz w:val="27"/>
                <w:szCs w:val="27"/>
              </w:rPr>
              <w:t>9、工作单位名称：</w:t>
            </w:r>
            <w:r w:rsidRPr="00D7494A">
              <w:rPr>
                <w:rFonts w:hint="eastAsia"/>
                <w:sz w:val="24"/>
                <w:szCs w:val="24"/>
              </w:rPr>
              <w:t>原</w:t>
            </w:r>
            <w:r w:rsidRPr="00D7494A">
              <w:rPr>
                <w:rFonts w:hint="eastAsia"/>
                <w:color w:val="000000"/>
                <w:sz w:val="24"/>
                <w:szCs w:val="24"/>
              </w:rPr>
              <w:t>莱州市公安局国保大队（己调交警任副大队长）</w:t>
            </w:r>
          </w:p>
        </w:tc>
      </w:tr>
      <w:tr w:rsidR="00D7494A" w:rsidRPr="004F5BA5" w:rsidTr="00CF6F18">
        <w:tc>
          <w:tcPr>
            <w:tcW w:w="8613" w:type="dxa"/>
            <w:gridSpan w:val="2"/>
          </w:tcPr>
          <w:p w:rsidR="00D7494A" w:rsidRPr="00A9278D"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10、职务：</w:t>
            </w:r>
            <w:r w:rsidR="003E793B" w:rsidRPr="003E793B">
              <w:rPr>
                <w:rFonts w:asciiTheme="majorEastAsia" w:eastAsiaTheme="majorEastAsia" w:hAnsiTheme="majorEastAsia" w:cs="Times New Roman" w:hint="eastAsia"/>
                <w:sz w:val="27"/>
                <w:szCs w:val="27"/>
              </w:rPr>
              <w:t>大队长</w:t>
            </w:r>
          </w:p>
        </w:tc>
      </w:tr>
      <w:tr w:rsidR="00D7494A" w:rsidRPr="004F5BA5" w:rsidTr="00CF6F18">
        <w:tc>
          <w:tcPr>
            <w:tcW w:w="8613" w:type="dxa"/>
            <w:gridSpan w:val="2"/>
          </w:tcPr>
          <w:p w:rsidR="00D7494A" w:rsidRPr="00A9278D"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11</w:t>
            </w:r>
            <w:r w:rsidRPr="00A9278D">
              <w:rPr>
                <w:rFonts w:asciiTheme="majorEastAsia" w:eastAsiaTheme="majorEastAsia" w:hAnsiTheme="majorEastAsia" w:cs="Times New Roman" w:hint="eastAsia"/>
                <w:sz w:val="27"/>
                <w:szCs w:val="27"/>
              </w:rPr>
              <w:t>、</w:t>
            </w:r>
            <w:r w:rsidRPr="00EA50F8">
              <w:rPr>
                <w:rFonts w:asciiTheme="majorEastAsia" w:eastAsiaTheme="majorEastAsia" w:hAnsiTheme="majorEastAsia" w:cs="Times New Roman" w:hint="eastAsia"/>
                <w:sz w:val="27"/>
                <w:szCs w:val="27"/>
              </w:rPr>
              <w:t>中国大陆的家庭住址（省、市、县）</w:t>
            </w:r>
            <w:r w:rsidRPr="00A9278D">
              <w:rPr>
                <w:rFonts w:asciiTheme="majorEastAsia" w:eastAsiaTheme="majorEastAsia" w:hAnsiTheme="majorEastAsia" w:cs="Times New Roman" w:hint="eastAsia"/>
                <w:sz w:val="27"/>
                <w:szCs w:val="27"/>
              </w:rPr>
              <w:t>：</w:t>
            </w:r>
            <w:r w:rsidR="003E793B" w:rsidRPr="003E793B">
              <w:rPr>
                <w:rFonts w:asciiTheme="majorEastAsia" w:eastAsiaTheme="majorEastAsia" w:hAnsiTheme="majorEastAsia" w:cs="Times New Roman" w:hint="eastAsia"/>
                <w:sz w:val="27"/>
                <w:szCs w:val="27"/>
              </w:rPr>
              <w:t>山东省烟台地区莱州市</w:t>
            </w:r>
          </w:p>
        </w:tc>
      </w:tr>
      <w:tr w:rsidR="00D7494A" w:rsidRPr="004F5BA5" w:rsidTr="00CF6F18">
        <w:tc>
          <w:tcPr>
            <w:tcW w:w="8613" w:type="dxa"/>
            <w:gridSpan w:val="2"/>
          </w:tcPr>
          <w:p w:rsidR="00D7494A" w:rsidRPr="00A9278D"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12</w:t>
            </w:r>
            <w:r w:rsidRPr="00A9278D">
              <w:rPr>
                <w:rFonts w:asciiTheme="majorEastAsia" w:eastAsiaTheme="majorEastAsia" w:hAnsiTheme="majorEastAsia" w:cs="Times New Roman" w:hint="eastAsia"/>
                <w:sz w:val="27"/>
                <w:szCs w:val="27"/>
              </w:rPr>
              <w:t>、亲属姓名、护照姓名：</w:t>
            </w:r>
            <w:r w:rsidR="0037653D" w:rsidRPr="0037653D">
              <w:rPr>
                <w:rFonts w:asciiTheme="majorEastAsia" w:eastAsiaTheme="majorEastAsia" w:hAnsiTheme="majorEastAsia" w:cs="Times New Roman" w:hint="eastAsia"/>
                <w:sz w:val="27"/>
                <w:szCs w:val="27"/>
              </w:rPr>
              <w:t>盛焕秋</w:t>
            </w:r>
            <w:r w:rsidR="0037653D">
              <w:rPr>
                <w:rFonts w:asciiTheme="majorEastAsia" w:eastAsiaTheme="majorEastAsia" w:hAnsiTheme="majorEastAsia" w:cs="Times New Roman" w:hint="eastAsia"/>
                <w:sz w:val="27"/>
                <w:szCs w:val="27"/>
              </w:rPr>
              <w:t>（</w:t>
            </w:r>
            <w:r w:rsidR="0037653D" w:rsidRPr="0037653D">
              <w:rPr>
                <w:rFonts w:asciiTheme="majorEastAsia" w:eastAsiaTheme="majorEastAsia" w:hAnsiTheme="majorEastAsia" w:cs="Times New Roman" w:hint="eastAsia"/>
                <w:sz w:val="27"/>
                <w:szCs w:val="27"/>
              </w:rPr>
              <w:t>妻子</w:t>
            </w:r>
            <w:r w:rsidR="0037653D">
              <w:rPr>
                <w:rFonts w:asciiTheme="majorEastAsia" w:eastAsiaTheme="majorEastAsia" w:hAnsiTheme="majorEastAsia" w:cs="Times New Roman" w:hint="eastAsia"/>
                <w:sz w:val="27"/>
                <w:szCs w:val="27"/>
              </w:rPr>
              <w:t>）</w:t>
            </w:r>
          </w:p>
        </w:tc>
      </w:tr>
      <w:tr w:rsidR="00D7494A" w:rsidRPr="004F5BA5" w:rsidTr="00CF6F18">
        <w:tc>
          <w:tcPr>
            <w:tcW w:w="8613" w:type="dxa"/>
            <w:gridSpan w:val="2"/>
          </w:tcPr>
          <w:p w:rsidR="00D7494A" w:rsidRPr="00A9278D"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13</w:t>
            </w:r>
            <w:r w:rsidRPr="00A9278D">
              <w:rPr>
                <w:rFonts w:asciiTheme="majorEastAsia" w:eastAsiaTheme="majorEastAsia" w:hAnsiTheme="majorEastAsia" w:cs="Times New Roman" w:hint="eastAsia"/>
                <w:sz w:val="27"/>
                <w:szCs w:val="27"/>
              </w:rPr>
              <w:t>、子女姓名、护照姓名：</w:t>
            </w:r>
          </w:p>
        </w:tc>
      </w:tr>
      <w:tr w:rsidR="00D7494A" w:rsidRPr="004F5BA5" w:rsidTr="00CF6F18">
        <w:tc>
          <w:tcPr>
            <w:tcW w:w="8613" w:type="dxa"/>
            <w:gridSpan w:val="2"/>
          </w:tcPr>
          <w:p w:rsidR="00D7494A" w:rsidRPr="00A9278D"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14</w:t>
            </w:r>
            <w:r w:rsidRPr="00A9278D">
              <w:rPr>
                <w:rFonts w:asciiTheme="majorEastAsia" w:eastAsiaTheme="majorEastAsia" w:hAnsiTheme="majorEastAsia" w:cs="Times New Roman" w:hint="eastAsia"/>
                <w:sz w:val="27"/>
                <w:szCs w:val="27"/>
              </w:rPr>
              <w:t>、亲属/子女的大陆</w:t>
            </w:r>
            <w:r w:rsidRPr="00EA50F8">
              <w:rPr>
                <w:rFonts w:asciiTheme="majorEastAsia" w:eastAsiaTheme="majorEastAsia" w:hAnsiTheme="majorEastAsia" w:cs="Times New Roman" w:hint="eastAsia"/>
                <w:sz w:val="27"/>
                <w:szCs w:val="27"/>
              </w:rPr>
              <w:t>家庭住址（省、市、县）</w:t>
            </w:r>
            <w:r w:rsidRPr="00A9278D">
              <w:rPr>
                <w:rFonts w:asciiTheme="majorEastAsia" w:eastAsiaTheme="majorEastAsia" w:hAnsiTheme="majorEastAsia" w:cs="Times New Roman" w:hint="eastAsia"/>
                <w:sz w:val="27"/>
                <w:szCs w:val="27"/>
              </w:rPr>
              <w:t>：</w:t>
            </w:r>
            <w:r w:rsidR="0037653D" w:rsidRPr="0037653D">
              <w:rPr>
                <w:rFonts w:asciiTheme="majorEastAsia" w:eastAsiaTheme="majorEastAsia" w:hAnsiTheme="majorEastAsia" w:cs="Times New Roman" w:hint="eastAsia"/>
                <w:sz w:val="27"/>
                <w:szCs w:val="27"/>
              </w:rPr>
              <w:t>盛焕秋同址同上</w:t>
            </w:r>
          </w:p>
        </w:tc>
      </w:tr>
      <w:tr w:rsidR="00D7494A" w:rsidRPr="004F5BA5" w:rsidTr="00CF6F18">
        <w:tc>
          <w:tcPr>
            <w:tcW w:w="8613" w:type="dxa"/>
            <w:gridSpan w:val="2"/>
          </w:tcPr>
          <w:p w:rsidR="00D7494A" w:rsidRPr="00A9278D"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15</w:t>
            </w:r>
            <w:r w:rsidRPr="00A9278D">
              <w:rPr>
                <w:rFonts w:asciiTheme="majorEastAsia" w:eastAsiaTheme="majorEastAsia" w:hAnsiTheme="majorEastAsia" w:cs="Times New Roman" w:hint="eastAsia"/>
                <w:sz w:val="27"/>
                <w:szCs w:val="27"/>
              </w:rPr>
              <w:t>、亲属/子女的美国住址（s</w:t>
            </w:r>
            <w:r w:rsidRPr="00A9278D">
              <w:rPr>
                <w:rFonts w:asciiTheme="majorEastAsia" w:eastAsiaTheme="majorEastAsia" w:hAnsiTheme="majorEastAsia" w:cs="Times New Roman"/>
                <w:sz w:val="27"/>
                <w:szCs w:val="27"/>
              </w:rPr>
              <w:t>tate, city, street</w:t>
            </w:r>
            <w:r w:rsidRPr="00EA50F8">
              <w:rPr>
                <w:rFonts w:asciiTheme="majorEastAsia" w:eastAsiaTheme="majorEastAsia" w:hAnsiTheme="majorEastAsia" w:cs="Times New Roman" w:hint="eastAsia"/>
                <w:sz w:val="27"/>
                <w:szCs w:val="27"/>
              </w:rPr>
              <w:t>）</w:t>
            </w:r>
            <w:r w:rsidRPr="00A9278D">
              <w:rPr>
                <w:rFonts w:asciiTheme="majorEastAsia" w:eastAsiaTheme="majorEastAsia" w:hAnsiTheme="majorEastAsia" w:cs="Times New Roman" w:hint="eastAsia"/>
                <w:sz w:val="27"/>
                <w:szCs w:val="27"/>
              </w:rPr>
              <w:t>：</w:t>
            </w:r>
            <w:r w:rsidR="0037653D" w:rsidRPr="0037653D">
              <w:rPr>
                <w:rFonts w:asciiTheme="majorEastAsia" w:eastAsiaTheme="majorEastAsia" w:hAnsiTheme="majorEastAsia" w:cs="Times New Roman" w:hint="eastAsia"/>
                <w:sz w:val="27"/>
                <w:szCs w:val="27"/>
              </w:rPr>
              <w:t>不详</w:t>
            </w:r>
          </w:p>
        </w:tc>
      </w:tr>
      <w:tr w:rsidR="00D7494A" w:rsidRPr="004F5BA5" w:rsidTr="00CF6F18">
        <w:tc>
          <w:tcPr>
            <w:tcW w:w="8613" w:type="dxa"/>
            <w:gridSpan w:val="2"/>
          </w:tcPr>
          <w:p w:rsidR="00D7494A" w:rsidRPr="00A9278D"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16</w:t>
            </w:r>
            <w:r w:rsidRPr="00A9278D">
              <w:rPr>
                <w:rFonts w:asciiTheme="majorEastAsia" w:eastAsiaTheme="majorEastAsia" w:hAnsiTheme="majorEastAsia" w:cs="Times New Roman" w:hint="eastAsia"/>
                <w:sz w:val="27"/>
                <w:szCs w:val="27"/>
              </w:rPr>
              <w:t>、亲属/子女的学校名称：</w:t>
            </w:r>
            <w:r w:rsidR="00D06117" w:rsidRPr="003E793B">
              <w:rPr>
                <w:rFonts w:asciiTheme="majorEastAsia" w:eastAsiaTheme="majorEastAsia" w:hAnsiTheme="majorEastAsia" w:cs="Times New Roman" w:hint="eastAsia"/>
                <w:sz w:val="27"/>
                <w:szCs w:val="27"/>
              </w:rPr>
              <w:t>不详</w:t>
            </w:r>
          </w:p>
        </w:tc>
      </w:tr>
      <w:tr w:rsidR="00D7494A" w:rsidRPr="004F5BA5" w:rsidTr="00CF6F18">
        <w:tc>
          <w:tcPr>
            <w:tcW w:w="8613" w:type="dxa"/>
            <w:gridSpan w:val="2"/>
          </w:tcPr>
          <w:p w:rsidR="00D7494A" w:rsidRPr="00A9278D"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17</w:t>
            </w:r>
            <w:r w:rsidRPr="00A9278D">
              <w:rPr>
                <w:rFonts w:asciiTheme="majorEastAsia" w:eastAsiaTheme="majorEastAsia" w:hAnsiTheme="majorEastAsia" w:cs="Times New Roman" w:hint="eastAsia"/>
                <w:sz w:val="27"/>
                <w:szCs w:val="27"/>
              </w:rPr>
              <w:t>、亲属/子女的工作单位名称（s</w:t>
            </w:r>
            <w:r w:rsidRPr="00A9278D">
              <w:rPr>
                <w:rFonts w:asciiTheme="majorEastAsia" w:eastAsiaTheme="majorEastAsia" w:hAnsiTheme="majorEastAsia" w:cs="Times New Roman"/>
                <w:sz w:val="27"/>
                <w:szCs w:val="27"/>
              </w:rPr>
              <w:t>tate, city, street</w:t>
            </w:r>
            <w:r w:rsidRPr="00EA50F8">
              <w:rPr>
                <w:rFonts w:asciiTheme="majorEastAsia" w:eastAsiaTheme="majorEastAsia" w:hAnsiTheme="majorEastAsia" w:cs="Times New Roman" w:hint="eastAsia"/>
                <w:sz w:val="27"/>
                <w:szCs w:val="27"/>
              </w:rPr>
              <w:t>）</w:t>
            </w:r>
            <w:r w:rsidRPr="00A9278D">
              <w:rPr>
                <w:rFonts w:asciiTheme="majorEastAsia" w:eastAsiaTheme="majorEastAsia" w:hAnsiTheme="majorEastAsia" w:cs="Times New Roman" w:hint="eastAsia"/>
                <w:sz w:val="27"/>
                <w:szCs w:val="27"/>
              </w:rPr>
              <w:t>：</w:t>
            </w:r>
          </w:p>
        </w:tc>
      </w:tr>
      <w:tr w:rsidR="00D7494A" w:rsidRPr="004F5BA5" w:rsidTr="00CF6F18">
        <w:tc>
          <w:tcPr>
            <w:tcW w:w="8613" w:type="dxa"/>
            <w:gridSpan w:val="2"/>
          </w:tcPr>
          <w:p w:rsidR="00885992"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18</w:t>
            </w:r>
            <w:r w:rsidRPr="00A9278D">
              <w:rPr>
                <w:rFonts w:asciiTheme="majorEastAsia" w:eastAsiaTheme="majorEastAsia" w:hAnsiTheme="majorEastAsia" w:cs="Times New Roman" w:hint="eastAsia"/>
                <w:sz w:val="27"/>
                <w:szCs w:val="27"/>
              </w:rPr>
              <w:t>、亲属/子女的工作单位：</w:t>
            </w:r>
            <w:r w:rsidR="0037653D" w:rsidRPr="0037653D">
              <w:rPr>
                <w:rFonts w:asciiTheme="majorEastAsia" w:eastAsiaTheme="majorEastAsia" w:hAnsiTheme="majorEastAsia" w:cs="Times New Roman" w:hint="eastAsia"/>
                <w:sz w:val="27"/>
                <w:szCs w:val="27"/>
              </w:rPr>
              <w:t>盛焕秋</w:t>
            </w:r>
            <w:r w:rsidR="00355DD5" w:rsidRPr="00355DD5">
              <w:rPr>
                <w:rFonts w:asciiTheme="majorEastAsia" w:eastAsiaTheme="majorEastAsia" w:hAnsiTheme="majorEastAsia" w:cs="Times New Roman" w:hint="eastAsia"/>
                <w:sz w:val="27"/>
                <w:szCs w:val="27"/>
              </w:rPr>
              <w:t>在</w:t>
            </w:r>
            <w:r w:rsidR="0037653D" w:rsidRPr="0037653D">
              <w:rPr>
                <w:rFonts w:asciiTheme="majorEastAsia" w:eastAsiaTheme="majorEastAsia" w:hAnsiTheme="majorEastAsia" w:cs="Times New Roman" w:hint="eastAsia"/>
                <w:sz w:val="27"/>
                <w:szCs w:val="27"/>
              </w:rPr>
              <w:t>莱州市烟息学校</w:t>
            </w:r>
            <w:r w:rsidR="00355DD5" w:rsidRPr="00355DD5">
              <w:rPr>
                <w:rFonts w:asciiTheme="majorEastAsia" w:eastAsiaTheme="majorEastAsia" w:hAnsiTheme="majorEastAsia" w:cs="Times New Roman" w:hint="eastAsia"/>
                <w:sz w:val="27"/>
                <w:szCs w:val="27"/>
              </w:rPr>
              <w:t>干</w:t>
            </w:r>
            <w:r w:rsidR="0037653D" w:rsidRPr="0037653D">
              <w:rPr>
                <w:rFonts w:asciiTheme="majorEastAsia" w:eastAsiaTheme="majorEastAsia" w:hAnsiTheme="majorEastAsia" w:cs="Times New Roman" w:hint="eastAsia"/>
                <w:sz w:val="27"/>
                <w:szCs w:val="27"/>
              </w:rPr>
              <w:t>办公室主任</w:t>
            </w:r>
          </w:p>
          <w:p w:rsidR="00D7494A" w:rsidRPr="00A9278D" w:rsidRDefault="0037653D" w:rsidP="002745E7">
            <w:pPr>
              <w:rPr>
                <w:rFonts w:asciiTheme="majorEastAsia" w:eastAsiaTheme="majorEastAsia" w:hAnsiTheme="majorEastAsia" w:cs="Times New Roman"/>
                <w:sz w:val="27"/>
                <w:szCs w:val="27"/>
              </w:rPr>
            </w:pPr>
            <w:r w:rsidRPr="0037653D">
              <w:rPr>
                <w:rFonts w:asciiTheme="majorEastAsia" w:eastAsiaTheme="majorEastAsia" w:hAnsiTheme="majorEastAsia" w:cs="Times New Roman" w:hint="eastAsia"/>
                <w:sz w:val="27"/>
                <w:szCs w:val="27"/>
              </w:rPr>
              <w:t>现己退休</w:t>
            </w:r>
          </w:p>
        </w:tc>
      </w:tr>
      <w:tr w:rsidR="00D7494A" w:rsidRPr="004F5BA5" w:rsidTr="00CF6F18">
        <w:tc>
          <w:tcPr>
            <w:tcW w:w="8613" w:type="dxa"/>
            <w:gridSpan w:val="2"/>
          </w:tcPr>
          <w:p w:rsidR="00D7494A" w:rsidRPr="00A9278D"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19</w:t>
            </w:r>
            <w:r w:rsidRPr="00A9278D">
              <w:rPr>
                <w:rFonts w:asciiTheme="majorEastAsia" w:eastAsiaTheme="majorEastAsia" w:hAnsiTheme="majorEastAsia" w:cs="Times New Roman" w:hint="eastAsia"/>
                <w:sz w:val="27"/>
                <w:szCs w:val="27"/>
              </w:rPr>
              <w:t>、迫害者海外资产情况：</w:t>
            </w:r>
            <w:r w:rsidR="003E793B" w:rsidRPr="003E793B">
              <w:rPr>
                <w:rFonts w:asciiTheme="majorEastAsia" w:eastAsiaTheme="majorEastAsia" w:hAnsiTheme="majorEastAsia" w:cs="Times New Roman" w:hint="eastAsia"/>
                <w:sz w:val="27"/>
                <w:szCs w:val="27"/>
              </w:rPr>
              <w:t>不详</w:t>
            </w:r>
          </w:p>
        </w:tc>
      </w:tr>
      <w:tr w:rsidR="00D7494A" w:rsidRPr="004F5BA5" w:rsidTr="00CF6F18">
        <w:tc>
          <w:tcPr>
            <w:tcW w:w="8613" w:type="dxa"/>
            <w:gridSpan w:val="2"/>
          </w:tcPr>
          <w:p w:rsidR="00D7494A" w:rsidRPr="00A9278D"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20</w:t>
            </w:r>
            <w:r w:rsidRPr="00A9278D">
              <w:rPr>
                <w:rFonts w:asciiTheme="majorEastAsia" w:eastAsiaTheme="majorEastAsia" w:hAnsiTheme="majorEastAsia" w:cs="Times New Roman" w:hint="eastAsia"/>
                <w:sz w:val="27"/>
                <w:szCs w:val="27"/>
              </w:rPr>
              <w:t>、亲属/子女海外资产情况：</w:t>
            </w:r>
            <w:r w:rsidR="003E793B" w:rsidRPr="003E793B">
              <w:rPr>
                <w:rFonts w:asciiTheme="majorEastAsia" w:eastAsiaTheme="majorEastAsia" w:hAnsiTheme="majorEastAsia" w:cs="Times New Roman" w:hint="eastAsia"/>
                <w:sz w:val="27"/>
                <w:szCs w:val="27"/>
              </w:rPr>
              <w:t>不详</w:t>
            </w:r>
          </w:p>
        </w:tc>
      </w:tr>
      <w:tr w:rsidR="00D7494A" w:rsidRPr="004F5BA5" w:rsidTr="00CF6F18">
        <w:trPr>
          <w:trHeight w:val="630"/>
        </w:trPr>
        <w:tc>
          <w:tcPr>
            <w:tcW w:w="8613" w:type="dxa"/>
            <w:gridSpan w:val="2"/>
          </w:tcPr>
          <w:p w:rsidR="00D7494A" w:rsidRPr="00A9278D"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22</w:t>
            </w:r>
            <w:r w:rsidRPr="00A9278D">
              <w:rPr>
                <w:rFonts w:asciiTheme="majorEastAsia" w:eastAsiaTheme="majorEastAsia" w:hAnsiTheme="majorEastAsia" w:cs="Times New Roman" w:hint="eastAsia"/>
                <w:sz w:val="27"/>
                <w:szCs w:val="27"/>
              </w:rPr>
              <w:t>、迫害事实简述：</w:t>
            </w:r>
            <w:r w:rsidR="003E793B" w:rsidRPr="003E793B">
              <w:rPr>
                <w:rFonts w:asciiTheme="majorEastAsia" w:eastAsiaTheme="majorEastAsia" w:hAnsiTheme="majorEastAsia" w:cs="Times New Roman" w:hint="eastAsia"/>
                <w:sz w:val="27"/>
                <w:szCs w:val="27"/>
              </w:rPr>
              <w:t>见附件</w:t>
            </w:r>
            <w:r w:rsidR="003E793B">
              <w:rPr>
                <w:rFonts w:asciiTheme="majorEastAsia" w:eastAsiaTheme="majorEastAsia" w:hAnsiTheme="majorEastAsia" w:cs="Times New Roman" w:hint="eastAsia"/>
                <w:sz w:val="27"/>
                <w:szCs w:val="27"/>
              </w:rPr>
              <w:t>1</w:t>
            </w:r>
          </w:p>
        </w:tc>
      </w:tr>
      <w:tr w:rsidR="00D7494A" w:rsidRPr="004F5BA5" w:rsidTr="00CF6F18">
        <w:trPr>
          <w:trHeight w:val="630"/>
        </w:trPr>
        <w:tc>
          <w:tcPr>
            <w:tcW w:w="8613" w:type="dxa"/>
            <w:gridSpan w:val="2"/>
          </w:tcPr>
          <w:p w:rsidR="00D7494A" w:rsidRPr="00A9278D"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lastRenderedPageBreak/>
              <w:t>22</w:t>
            </w:r>
            <w:r w:rsidRPr="00A9278D">
              <w:rPr>
                <w:rFonts w:asciiTheme="majorEastAsia" w:eastAsiaTheme="majorEastAsia" w:hAnsiTheme="majorEastAsia" w:cs="Times New Roman" w:hint="eastAsia"/>
                <w:sz w:val="27"/>
                <w:szCs w:val="27"/>
              </w:rPr>
              <w:t>、迫害证据：</w:t>
            </w:r>
            <w:r w:rsidR="00165AA3" w:rsidRPr="00165AA3">
              <w:rPr>
                <w:rFonts w:asciiTheme="majorEastAsia" w:eastAsiaTheme="majorEastAsia" w:hAnsiTheme="majorEastAsia" w:cs="Times New Roman" w:hint="eastAsia"/>
                <w:sz w:val="27"/>
                <w:szCs w:val="27"/>
              </w:rPr>
              <w:t>见附件</w:t>
            </w:r>
            <w:r w:rsidR="00165AA3">
              <w:rPr>
                <w:rFonts w:asciiTheme="majorEastAsia" w:eastAsiaTheme="majorEastAsia" w:hAnsiTheme="majorEastAsia" w:cs="Times New Roman" w:hint="eastAsia"/>
                <w:sz w:val="27"/>
                <w:szCs w:val="27"/>
              </w:rPr>
              <w:t>2</w:t>
            </w:r>
          </w:p>
        </w:tc>
      </w:tr>
      <w:tr w:rsidR="00D7494A" w:rsidRPr="004F5BA5" w:rsidTr="00CF6F18">
        <w:trPr>
          <w:trHeight w:val="630"/>
        </w:trPr>
        <w:tc>
          <w:tcPr>
            <w:tcW w:w="8613" w:type="dxa"/>
            <w:gridSpan w:val="2"/>
          </w:tcPr>
          <w:p w:rsidR="00D7494A" w:rsidRPr="00A9278D"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23</w:t>
            </w:r>
            <w:r w:rsidRPr="00A9278D">
              <w:rPr>
                <w:rFonts w:asciiTheme="majorEastAsia" w:eastAsiaTheme="majorEastAsia" w:hAnsiTheme="majorEastAsia" w:cs="Times New Roman" w:hint="eastAsia"/>
                <w:sz w:val="27"/>
                <w:szCs w:val="27"/>
              </w:rPr>
              <w:t>、更多信息:</w:t>
            </w:r>
          </w:p>
        </w:tc>
      </w:tr>
      <w:tr w:rsidR="00D7494A" w:rsidRPr="004F5BA5" w:rsidTr="00CF6F18">
        <w:trPr>
          <w:trHeight w:val="630"/>
        </w:trPr>
        <w:tc>
          <w:tcPr>
            <w:tcW w:w="8613" w:type="dxa"/>
            <w:gridSpan w:val="2"/>
          </w:tcPr>
          <w:p w:rsidR="00D7494A" w:rsidRPr="00A9278D" w:rsidRDefault="00D7494A" w:rsidP="002745E7">
            <w:pPr>
              <w:rPr>
                <w:rFonts w:asciiTheme="majorEastAsia" w:eastAsiaTheme="majorEastAsia" w:hAnsiTheme="majorEastAsia" w:cs="Times New Roman"/>
                <w:sz w:val="27"/>
                <w:szCs w:val="27"/>
              </w:rPr>
            </w:pPr>
            <w:r>
              <w:rPr>
                <w:rFonts w:asciiTheme="majorEastAsia" w:eastAsiaTheme="majorEastAsia" w:hAnsiTheme="majorEastAsia" w:cs="Times New Roman" w:hint="eastAsia"/>
                <w:sz w:val="27"/>
                <w:szCs w:val="27"/>
              </w:rPr>
              <w:t>24</w:t>
            </w:r>
            <w:r w:rsidRPr="00A9278D">
              <w:rPr>
                <w:rFonts w:asciiTheme="majorEastAsia" w:eastAsiaTheme="majorEastAsia" w:hAnsiTheme="majorEastAsia" w:cs="Times New Roman" w:hint="eastAsia"/>
                <w:sz w:val="27"/>
                <w:szCs w:val="27"/>
              </w:rPr>
              <w:t>、附件清单：</w:t>
            </w:r>
          </w:p>
        </w:tc>
      </w:tr>
    </w:tbl>
    <w:p w:rsidR="00B362E4" w:rsidRDefault="00B362E4"/>
    <w:p w:rsidR="00053210" w:rsidRDefault="00053210">
      <w:r w:rsidRPr="00053210">
        <w:rPr>
          <w:rFonts w:hint="eastAsia"/>
        </w:rPr>
        <w:t>附件</w:t>
      </w:r>
      <w:r>
        <w:rPr>
          <w:rFonts w:hint="eastAsia"/>
        </w:rPr>
        <w:t>1</w:t>
      </w:r>
    </w:p>
    <w:p w:rsidR="001D39A3" w:rsidRDefault="001D39A3" w:rsidP="001D39A3">
      <w:pPr>
        <w:pStyle w:val="a7"/>
      </w:pPr>
      <w:r>
        <w:t>于</w:t>
      </w:r>
      <w:r w:rsidR="005C5EBC" w:rsidRPr="005C5EBC">
        <w:rPr>
          <w:rFonts w:hint="eastAsia"/>
        </w:rPr>
        <w:t>治滨</w:t>
      </w:r>
      <w:r>
        <w:t>作为莱州市</w:t>
      </w:r>
      <w:r w:rsidRPr="001D39A3">
        <w:rPr>
          <w:rFonts w:hint="eastAsia"/>
        </w:rPr>
        <w:t>国保</w:t>
      </w:r>
      <w:r>
        <w:rPr>
          <w:rFonts w:hint="eastAsia"/>
        </w:rPr>
        <w:t>、</w:t>
      </w:r>
      <w:r>
        <w:t>610办公室主要负责人，对恶党系统对大法弟子迫害的真相肯定了解。然而从1999年7.20到现在已近7年了，于智斌和莱州市国保大队的刘敬兵二人一直充当江氏政治流氓集团和中共恶党的忠实打手，持续策划并参与对莱州大法弟子的迫害。利用欺骗、突然上门强行抓捕等卑鄙手段绑架大法弟子到“店子洗脑班”，用各种残酷手段逼迫放弃信仰，辱骂、长时间罚站不让睡觉、吊起来殴打、电棍电；巨额罚款、非法超期拘留、劳教、判刑等等。</w:t>
      </w:r>
    </w:p>
    <w:p w:rsidR="001D39A3" w:rsidRDefault="001D39A3" w:rsidP="001D39A3">
      <w:pPr>
        <w:pStyle w:val="a7"/>
      </w:pPr>
      <w:r>
        <w:t>于</w:t>
      </w:r>
      <w:r w:rsidR="00F03528" w:rsidRPr="00F03528">
        <w:rPr>
          <w:rFonts w:hint="eastAsia"/>
        </w:rPr>
        <w:t>治滨</w:t>
      </w:r>
      <w:r>
        <w:t>还用判劳教等恐吓、勒索大法弟子家属。</w:t>
      </w:r>
      <w:r w:rsidR="00F03528" w:rsidRPr="00F03528">
        <w:rPr>
          <w:rFonts w:hint="eastAsia"/>
        </w:rPr>
        <w:t>其人</w:t>
      </w:r>
      <w:r>
        <w:t>明知道大法弟子都是好人，也知道劳教所是中共恶党折磨虐杀大法弟子的黑窝，可是他却以散发真相资料等为借口，将大法弟子送去劳教，肆无忌惮的干着伤天害理的事。于</w:t>
      </w:r>
      <w:r w:rsidR="0005259E" w:rsidRPr="0005259E">
        <w:rPr>
          <w:rFonts w:hint="eastAsia"/>
        </w:rPr>
        <w:t>治滨</w:t>
      </w:r>
      <w:r>
        <w:t>曾狂妄的说：“我说抓谁就抓谁，我说放谁就放谁，我说判几年就几年。”</w:t>
      </w:r>
    </w:p>
    <w:p w:rsidR="001D39A3" w:rsidRDefault="001D39A3" w:rsidP="001D39A3">
      <w:pPr>
        <w:pStyle w:val="a7"/>
      </w:pPr>
      <w:r>
        <w:t>有的大法弟子被迫害的流离失所，有的妻离子散，家破人亡。到底有多少大法弟子被非法抄家，被绑架到店子洗脑折磨，被非法劳教、被巨额罚款、</w:t>
      </w:r>
      <w:r w:rsidR="00697729" w:rsidRPr="00697729">
        <w:rPr>
          <w:rFonts w:hint="eastAsia"/>
        </w:rPr>
        <w:t>被非判刑</w:t>
      </w:r>
      <w:r w:rsidR="00697729">
        <w:rPr>
          <w:rFonts w:hint="eastAsia"/>
        </w:rPr>
        <w:t>、</w:t>
      </w:r>
      <w:r>
        <w:t>给多少家庭造成</w:t>
      </w:r>
      <w:r w:rsidR="00697729" w:rsidRPr="00697729">
        <w:rPr>
          <w:rFonts w:hint="eastAsia"/>
        </w:rPr>
        <w:t>了</w:t>
      </w:r>
      <w:r w:rsidR="00697729">
        <w:t xml:space="preserve">巨大的痛苦？ </w:t>
      </w:r>
      <w:r w:rsidR="00697729">
        <w:rPr>
          <w:rFonts w:hint="eastAsia"/>
        </w:rPr>
        <w:t>于</w:t>
      </w:r>
      <w:r w:rsidR="00697729" w:rsidRPr="00697729">
        <w:rPr>
          <w:rFonts w:hint="eastAsia"/>
        </w:rPr>
        <w:t>治滨罪责难逃</w:t>
      </w:r>
      <w:r w:rsidR="00697729">
        <w:rPr>
          <w:rFonts w:hint="eastAsia"/>
        </w:rPr>
        <w:t>！</w:t>
      </w:r>
    </w:p>
    <w:p w:rsidR="001D39A3" w:rsidRPr="001D39A3" w:rsidRDefault="001D39A3" w:rsidP="00647F6A">
      <w:pPr>
        <w:widowControl/>
        <w:jc w:val="left"/>
        <w:rPr>
          <w:rFonts w:ascii="宋体" w:eastAsia="宋体" w:hAnsi="宋体" w:cs="宋体"/>
          <w:color w:val="000000"/>
          <w:kern w:val="0"/>
          <w:sz w:val="22"/>
        </w:rPr>
      </w:pPr>
    </w:p>
    <w:p w:rsidR="00053210" w:rsidRDefault="006505FB">
      <w:r w:rsidRPr="006505FB">
        <w:rPr>
          <w:rFonts w:hint="eastAsia"/>
        </w:rPr>
        <w:t>仅举几例如下</w:t>
      </w:r>
      <w:r>
        <w:rPr>
          <w:rFonts w:hint="eastAsia"/>
        </w:rPr>
        <w:t>：</w:t>
      </w:r>
    </w:p>
    <w:p w:rsidR="00697729" w:rsidRDefault="00697DB6" w:rsidP="00697DB6">
      <w:pPr>
        <w:widowControl/>
        <w:spacing w:before="100" w:beforeAutospacing="1" w:after="100" w:afterAutospacing="1"/>
        <w:jc w:val="left"/>
        <w:rPr>
          <w:rFonts w:ascii="宋体" w:hAnsi="宋体" w:cs="宋体"/>
          <w:kern w:val="0"/>
          <w:sz w:val="24"/>
        </w:rPr>
      </w:pPr>
      <w:r w:rsidRPr="00697A7D">
        <w:rPr>
          <w:rFonts w:ascii="宋体" w:hAnsi="宋体" w:cs="宋体"/>
          <w:kern w:val="0"/>
          <w:sz w:val="24"/>
        </w:rPr>
        <w:t>二零零一年正月十九日开始，山东莱州市妇女陈尚莲被关进和平旅馆强制洗脑三十天，整天被迫听、看诬陷大法与师父、欺骗老百姓的造假录像。被勒索一千零五十元钱。当时参与迫害的有：公安分局于治滨、党委书记孙建国，政法委书记</w:t>
      </w:r>
    </w:p>
    <w:p w:rsidR="00697DB6" w:rsidRDefault="00697729" w:rsidP="00697DB6">
      <w:pPr>
        <w:widowControl/>
        <w:spacing w:before="100" w:beforeAutospacing="1" w:after="100" w:afterAutospacing="1"/>
        <w:jc w:val="left"/>
        <w:rPr>
          <w:rFonts w:ascii="宋体" w:hAnsi="宋体" w:cs="宋体"/>
          <w:kern w:val="0"/>
          <w:sz w:val="24"/>
        </w:rPr>
      </w:pPr>
      <w:r>
        <w:t>莱州市驿道镇驿道村</w:t>
      </w:r>
      <w:r>
        <w:t>58</w:t>
      </w:r>
      <w:r>
        <w:t>岁的女大法弟子原泽秀于</w:t>
      </w:r>
      <w:r>
        <w:t>2004</w:t>
      </w:r>
      <w:r>
        <w:t>年阴历</w:t>
      </w:r>
      <w:r>
        <w:t>12</w:t>
      </w:r>
      <w:r>
        <w:t>月</w:t>
      </w:r>
      <w:r>
        <w:t>15</w:t>
      </w:r>
      <w:r>
        <w:t>日被迫害含冤去世。</w:t>
      </w:r>
      <w:r w:rsidR="00697DB6" w:rsidRPr="00697A7D">
        <w:rPr>
          <w:rFonts w:ascii="宋体" w:hAnsi="宋体" w:cs="宋体"/>
          <w:kern w:val="0"/>
          <w:sz w:val="24"/>
        </w:rPr>
        <w:t>杨某某，莱州市公安局也来了人，有个姓杨的，原璐还打吴姓的女学员。</w:t>
      </w:r>
    </w:p>
    <w:p w:rsidR="00697729" w:rsidRPr="00697A7D" w:rsidRDefault="00697729" w:rsidP="00697DB6">
      <w:pPr>
        <w:widowControl/>
        <w:spacing w:before="100" w:beforeAutospacing="1" w:after="100" w:afterAutospacing="1"/>
        <w:jc w:val="left"/>
        <w:rPr>
          <w:rFonts w:ascii="宋体" w:hAnsi="宋体" w:cs="宋体"/>
          <w:kern w:val="0"/>
          <w:sz w:val="24"/>
        </w:rPr>
      </w:pPr>
    </w:p>
    <w:p w:rsidR="00697DB6" w:rsidRPr="00697A7D" w:rsidRDefault="00697DB6" w:rsidP="00697DB6">
      <w:pPr>
        <w:widowControl/>
        <w:spacing w:before="100" w:beforeAutospacing="1" w:after="100" w:afterAutospacing="1"/>
        <w:jc w:val="left"/>
        <w:rPr>
          <w:rFonts w:ascii="宋体" w:hAnsi="宋体" w:cs="宋体"/>
          <w:kern w:val="0"/>
          <w:sz w:val="24"/>
        </w:rPr>
      </w:pPr>
      <w:r w:rsidRPr="00697A7D">
        <w:rPr>
          <w:rFonts w:ascii="宋体" w:hAnsi="宋体" w:cs="宋体"/>
          <w:kern w:val="0"/>
          <w:sz w:val="24"/>
        </w:rPr>
        <w:t>二零零五年十、十一月份，莱州市六一零和国保大队恶警于</w:t>
      </w:r>
      <w:r w:rsidRPr="008252FA">
        <w:rPr>
          <w:rFonts w:ascii="宋体" w:hAnsi="宋体" w:cs="宋体" w:hint="eastAsia"/>
          <w:kern w:val="0"/>
          <w:sz w:val="24"/>
        </w:rPr>
        <w:t>治滨</w:t>
      </w:r>
      <w:r w:rsidRPr="00697A7D">
        <w:rPr>
          <w:rFonts w:ascii="宋体" w:hAnsi="宋体" w:cs="宋体"/>
          <w:kern w:val="0"/>
          <w:sz w:val="24"/>
        </w:rPr>
        <w:t>、原树森、杨</w:t>
      </w:r>
      <w:r w:rsidR="0039054E" w:rsidRPr="0039054E">
        <w:rPr>
          <w:rFonts w:ascii="宋体" w:hAnsi="宋体" w:cs="宋体" w:hint="eastAsia"/>
          <w:kern w:val="0"/>
          <w:sz w:val="24"/>
        </w:rPr>
        <w:t>玄</w:t>
      </w:r>
      <w:r w:rsidRPr="00697A7D">
        <w:rPr>
          <w:rFonts w:ascii="宋体" w:hAnsi="宋体" w:cs="宋体"/>
          <w:kern w:val="0"/>
          <w:sz w:val="24"/>
        </w:rPr>
        <w:t>迪、刘</w:t>
      </w:r>
      <w:r w:rsidR="0039054E" w:rsidRPr="0039054E">
        <w:rPr>
          <w:rFonts w:ascii="宋体" w:hAnsi="宋体" w:cs="宋体" w:hint="eastAsia"/>
          <w:kern w:val="0"/>
          <w:sz w:val="24"/>
        </w:rPr>
        <w:t>敬</w:t>
      </w:r>
      <w:r w:rsidRPr="00697A7D">
        <w:rPr>
          <w:rFonts w:ascii="宋体" w:hAnsi="宋体" w:cs="宋体"/>
          <w:kern w:val="0"/>
          <w:sz w:val="24"/>
        </w:rPr>
        <w:t>兵、刘卫斌、王永光等绑架了三十多名大法弟子，非法关押在店子“莱州护林大队文昌中队”院内进行洗脑迫害，强迫他们放弃修炼法轮大法。上述被非法劳教的四名大法弟子，王月华是在莱州市店子散发真相资料时被恶警绑架，其余三人都是被恶警直接从家中绑架到店子洗脑班迫害的。很多大法弟子遭恶警暴打。</w:t>
      </w:r>
    </w:p>
    <w:p w:rsidR="00697DB6" w:rsidRPr="00697A7D" w:rsidRDefault="00697DB6" w:rsidP="00697DB6">
      <w:pPr>
        <w:widowControl/>
        <w:spacing w:before="100" w:beforeAutospacing="1" w:after="100" w:afterAutospacing="1"/>
        <w:jc w:val="left"/>
        <w:rPr>
          <w:rFonts w:ascii="宋体" w:hAnsi="宋体" w:cs="宋体"/>
          <w:kern w:val="0"/>
          <w:sz w:val="24"/>
        </w:rPr>
      </w:pPr>
      <w:r w:rsidRPr="00697A7D">
        <w:rPr>
          <w:rFonts w:ascii="宋体" w:hAnsi="宋体" w:cs="宋体"/>
          <w:kern w:val="0"/>
          <w:sz w:val="24"/>
        </w:rPr>
        <w:lastRenderedPageBreak/>
        <w:t>二零零五年，他们对大法弟子张希莲、王</w:t>
      </w:r>
      <w:r w:rsidR="00AA2836" w:rsidRPr="00AA2836">
        <w:rPr>
          <w:rFonts w:ascii="宋体" w:hAnsi="宋体" w:cs="宋体" w:hint="eastAsia"/>
          <w:kern w:val="0"/>
          <w:sz w:val="24"/>
        </w:rPr>
        <w:t>平</w:t>
      </w:r>
      <w:r w:rsidRPr="00697A7D">
        <w:rPr>
          <w:rFonts w:ascii="宋体" w:hAnsi="宋体" w:cs="宋体"/>
          <w:kern w:val="0"/>
          <w:sz w:val="24"/>
        </w:rPr>
        <w:t>、冷雪平、阎生华、王友庆、徐振芹、杜月花、赵升莆绑架和劳教之后，二零零六年又将大法弟子吕成军（优秀班主任）、徐永卿、刘洪英非法拘押近十个月后，又于二零零七年三月秘密非法判刑（两人六年，一人五年）。</w:t>
      </w:r>
    </w:p>
    <w:p w:rsidR="00697DB6" w:rsidRDefault="00697DB6">
      <w:pPr>
        <w:rPr>
          <w:rFonts w:ascii="宋体" w:hAnsi="宋体" w:cs="宋体"/>
          <w:kern w:val="0"/>
          <w:sz w:val="24"/>
        </w:rPr>
      </w:pPr>
      <w:r w:rsidRPr="00697A7D">
        <w:rPr>
          <w:rFonts w:ascii="宋体" w:hAnsi="宋体" w:cs="宋体"/>
          <w:kern w:val="0"/>
          <w:sz w:val="24"/>
        </w:rPr>
        <w:t>二零零六年八月的一天，六一零头子于</w:t>
      </w:r>
      <w:r w:rsidR="00BA2018" w:rsidRPr="00BA2018">
        <w:rPr>
          <w:rFonts w:ascii="宋体" w:hAnsi="宋体" w:cs="宋体" w:hint="eastAsia"/>
          <w:kern w:val="0"/>
          <w:sz w:val="24"/>
        </w:rPr>
        <w:t>治滨</w:t>
      </w:r>
      <w:r w:rsidRPr="00697A7D">
        <w:rPr>
          <w:rFonts w:ascii="宋体" w:hAnsi="宋体" w:cs="宋体"/>
          <w:kern w:val="0"/>
          <w:sz w:val="24"/>
        </w:rPr>
        <w:t>在酒足饭饱之余对前去要人的法轮功学员说：我国保大队现有二十多人，不向你们要钱吃什么</w:t>
      </w:r>
    </w:p>
    <w:p w:rsidR="00697DB6" w:rsidRPr="00697A7D" w:rsidRDefault="00697DB6" w:rsidP="00697DB6">
      <w:pPr>
        <w:widowControl/>
        <w:spacing w:before="100" w:beforeAutospacing="1" w:after="100" w:afterAutospacing="1"/>
        <w:jc w:val="left"/>
        <w:rPr>
          <w:rFonts w:ascii="宋体" w:hAnsi="宋体" w:cs="宋体"/>
          <w:kern w:val="0"/>
          <w:sz w:val="24"/>
        </w:rPr>
      </w:pPr>
      <w:r w:rsidRPr="00697A7D">
        <w:rPr>
          <w:rFonts w:ascii="宋体" w:hAnsi="宋体" w:cs="宋体"/>
          <w:kern w:val="0"/>
          <w:sz w:val="24"/>
        </w:rPr>
        <w:t>二零零六年，又将大法弟子吕成军（优秀班主任）、徐永卿、刘洪英非法拘押近十个月后，又于二零零七年三月秘密非法判刑（两人六年，一人五年）。</w:t>
      </w:r>
    </w:p>
    <w:p w:rsidR="00697DB6" w:rsidRPr="00697A7D" w:rsidRDefault="00697DB6" w:rsidP="00697DB6">
      <w:pPr>
        <w:widowControl/>
        <w:spacing w:before="100" w:beforeAutospacing="1" w:after="100" w:afterAutospacing="1"/>
        <w:jc w:val="left"/>
        <w:rPr>
          <w:rFonts w:ascii="宋体" w:hAnsi="宋体" w:cs="宋体"/>
          <w:kern w:val="0"/>
          <w:sz w:val="24"/>
        </w:rPr>
      </w:pPr>
      <w:r w:rsidRPr="00697A7D">
        <w:rPr>
          <w:rFonts w:ascii="宋体" w:hAnsi="宋体" w:cs="宋体"/>
          <w:kern w:val="0"/>
          <w:sz w:val="24"/>
        </w:rPr>
        <w:t>恶警于</w:t>
      </w:r>
      <w:r w:rsidRPr="006B51B8">
        <w:rPr>
          <w:rFonts w:ascii="宋体" w:hAnsi="宋体" w:cs="宋体" w:hint="eastAsia"/>
          <w:kern w:val="0"/>
          <w:sz w:val="24"/>
        </w:rPr>
        <w:t>治滨</w:t>
      </w:r>
      <w:r w:rsidRPr="00697A7D">
        <w:rPr>
          <w:rFonts w:ascii="宋体" w:hAnsi="宋体" w:cs="宋体"/>
          <w:kern w:val="0"/>
          <w:sz w:val="24"/>
        </w:rPr>
        <w:t>穿着皮鞋恶狠狠的踩张成芳的头，然后</w:t>
      </w:r>
      <w:r w:rsidRPr="00CC448E">
        <w:rPr>
          <w:rFonts w:ascii="宋体" w:hAnsi="宋体" w:cs="宋体" w:hint="eastAsia"/>
          <w:kern w:val="0"/>
          <w:sz w:val="24"/>
        </w:rPr>
        <w:t>拽</w:t>
      </w:r>
      <w:r w:rsidRPr="00697A7D">
        <w:rPr>
          <w:rFonts w:ascii="宋体" w:hAnsi="宋体" w:cs="宋体"/>
          <w:kern w:val="0"/>
          <w:sz w:val="24"/>
        </w:rPr>
        <w:t>起她的头发朝前一拉，再猛力的向上一掀，脱落下很多头发；再把她的头按下用脚踩着，用针扎脖子；再</w:t>
      </w:r>
      <w:r w:rsidRPr="00CC448E">
        <w:rPr>
          <w:rFonts w:ascii="宋体" w:hAnsi="宋体" w:cs="宋体" w:hint="eastAsia"/>
          <w:kern w:val="0"/>
          <w:sz w:val="24"/>
        </w:rPr>
        <w:t>拽</w:t>
      </w:r>
      <w:r w:rsidRPr="00697A7D">
        <w:rPr>
          <w:rFonts w:ascii="宋体" w:hAnsi="宋体" w:cs="宋体"/>
          <w:kern w:val="0"/>
          <w:sz w:val="24"/>
        </w:rPr>
        <w:t xml:space="preserve">起头发掀起来，用竹签把眼皮拨开戏弄着，哈哈狂笑。 </w:t>
      </w:r>
    </w:p>
    <w:p w:rsidR="00697DB6" w:rsidRPr="00697A7D" w:rsidRDefault="00697DB6" w:rsidP="00697DB6">
      <w:pPr>
        <w:widowControl/>
        <w:spacing w:before="100" w:beforeAutospacing="1" w:after="100" w:afterAutospacing="1"/>
        <w:jc w:val="left"/>
        <w:rPr>
          <w:rFonts w:ascii="宋体" w:hAnsi="宋体" w:cs="宋体"/>
          <w:kern w:val="0"/>
          <w:sz w:val="24"/>
        </w:rPr>
      </w:pPr>
      <w:r w:rsidRPr="00697A7D">
        <w:rPr>
          <w:rFonts w:ascii="宋体" w:hAnsi="宋体" w:cs="宋体"/>
          <w:kern w:val="0"/>
          <w:sz w:val="24"/>
        </w:rPr>
        <w:t>恶警于</w:t>
      </w:r>
      <w:r w:rsidRPr="00960689">
        <w:rPr>
          <w:rFonts w:ascii="宋体" w:hAnsi="宋体" w:cs="宋体" w:hint="eastAsia"/>
          <w:kern w:val="0"/>
          <w:sz w:val="24"/>
        </w:rPr>
        <w:t>治滨</w:t>
      </w:r>
      <w:r w:rsidRPr="00697A7D">
        <w:rPr>
          <w:rFonts w:ascii="宋体" w:hAnsi="宋体" w:cs="宋体"/>
          <w:kern w:val="0"/>
          <w:sz w:val="24"/>
        </w:rPr>
        <w:t>手里拿着一根很长的绳子，嘴里骂着脏话：“你这X养的，我干了三十多年公安了，没遇上你这样的，我就不信转化不了你。”接着把手中的绳子朝张成芳甩过来，想勒死她。威胁说：“勒死你就说你是自杀的……”。</w:t>
      </w:r>
    </w:p>
    <w:p w:rsidR="00697DB6" w:rsidRPr="00697A7D" w:rsidRDefault="00697DB6" w:rsidP="00697DB6">
      <w:pPr>
        <w:widowControl/>
        <w:spacing w:before="100" w:beforeAutospacing="1" w:after="100" w:afterAutospacing="1"/>
        <w:jc w:val="left"/>
        <w:rPr>
          <w:rFonts w:ascii="宋体" w:hAnsi="宋体" w:cs="宋体"/>
          <w:kern w:val="0"/>
          <w:sz w:val="24"/>
        </w:rPr>
      </w:pPr>
      <w:r w:rsidRPr="00697A7D">
        <w:rPr>
          <w:rFonts w:ascii="宋体" w:hAnsi="宋体" w:cs="宋体"/>
          <w:kern w:val="0"/>
          <w:sz w:val="24"/>
        </w:rPr>
        <w:t>二零零六年八月二十八日，莱州中学教师赵甠甫被绑架到莱州市店子洗脑班迫害，六一零主任杨玄</w:t>
      </w:r>
      <w:r w:rsidR="000B756A" w:rsidRPr="000B756A">
        <w:rPr>
          <w:rFonts w:ascii="宋体" w:hAnsi="宋体" w:cs="宋体" w:hint="eastAsia"/>
          <w:kern w:val="0"/>
          <w:sz w:val="24"/>
        </w:rPr>
        <w:t>迪</w:t>
      </w:r>
      <w:r w:rsidRPr="00697A7D">
        <w:rPr>
          <w:rFonts w:ascii="宋体" w:hAnsi="宋体" w:cs="宋体"/>
          <w:kern w:val="0"/>
          <w:sz w:val="24"/>
        </w:rPr>
        <w:t>，国保大队长于</w:t>
      </w:r>
      <w:r w:rsidRPr="00697DB6">
        <w:rPr>
          <w:rFonts w:ascii="宋体" w:hAnsi="宋体" w:cs="宋体" w:hint="eastAsia"/>
          <w:kern w:val="0"/>
          <w:sz w:val="24"/>
        </w:rPr>
        <w:t>治滨</w:t>
      </w:r>
      <w:r w:rsidRPr="00697A7D">
        <w:rPr>
          <w:rFonts w:ascii="宋体" w:hAnsi="宋体" w:cs="宋体"/>
          <w:kern w:val="0"/>
          <w:sz w:val="24"/>
        </w:rPr>
        <w:t>，中队长刘</w:t>
      </w:r>
      <w:r w:rsidR="00BC47E2" w:rsidRPr="00BC47E2">
        <w:rPr>
          <w:rFonts w:ascii="宋体" w:hAnsi="宋体" w:cs="宋体" w:hint="eastAsia"/>
          <w:kern w:val="0"/>
          <w:sz w:val="24"/>
        </w:rPr>
        <w:t>敬</w:t>
      </w:r>
      <w:r w:rsidRPr="00697A7D">
        <w:rPr>
          <w:rFonts w:ascii="宋体" w:hAnsi="宋体" w:cs="宋体"/>
          <w:kern w:val="0"/>
          <w:sz w:val="24"/>
        </w:rPr>
        <w:t>兵，办公室主任徐青华，退居二线的孙姓头目，不法人员赵科长、李智文等轮番上阵，刑讯逼供。</w:t>
      </w:r>
    </w:p>
    <w:p w:rsidR="00626C47" w:rsidRPr="00697A7D" w:rsidRDefault="00626C47" w:rsidP="00626C47">
      <w:pPr>
        <w:widowControl/>
        <w:spacing w:before="100" w:beforeAutospacing="1" w:after="100" w:afterAutospacing="1"/>
        <w:jc w:val="left"/>
        <w:rPr>
          <w:rFonts w:ascii="宋体" w:hAnsi="宋体" w:cs="宋体"/>
          <w:kern w:val="0"/>
          <w:sz w:val="24"/>
        </w:rPr>
      </w:pPr>
      <w:r w:rsidRPr="00697A7D">
        <w:rPr>
          <w:rFonts w:ascii="宋体" w:hAnsi="宋体" w:cs="宋体"/>
          <w:kern w:val="0"/>
          <w:sz w:val="24"/>
        </w:rPr>
        <w:t>莱州市市委书记杨洪旭，政法委书记兼公安局长宋华君操控“六一零”、国保大队主要头目张海锋、刘</w:t>
      </w:r>
      <w:r w:rsidR="0057746D" w:rsidRPr="0057746D">
        <w:rPr>
          <w:rFonts w:ascii="宋体" w:hAnsi="宋体" w:cs="宋体" w:hint="eastAsia"/>
          <w:kern w:val="0"/>
          <w:sz w:val="24"/>
        </w:rPr>
        <w:t>敬</w:t>
      </w:r>
      <w:r w:rsidRPr="00697A7D">
        <w:rPr>
          <w:rFonts w:ascii="宋体" w:hAnsi="宋体" w:cs="宋体"/>
          <w:kern w:val="0"/>
          <w:sz w:val="24"/>
        </w:rPr>
        <w:t>兵、于</w:t>
      </w:r>
      <w:r w:rsidRPr="000A5F72">
        <w:rPr>
          <w:rFonts w:ascii="宋体" w:hAnsi="宋体" w:cs="宋体" w:hint="eastAsia"/>
          <w:kern w:val="0"/>
          <w:sz w:val="24"/>
        </w:rPr>
        <w:t>治滨</w:t>
      </w:r>
      <w:r w:rsidRPr="00697A7D">
        <w:rPr>
          <w:rFonts w:ascii="宋体" w:hAnsi="宋体" w:cs="宋体"/>
          <w:kern w:val="0"/>
          <w:sz w:val="24"/>
        </w:rPr>
        <w:t>、施</w:t>
      </w:r>
      <w:r w:rsidR="004D2ECB" w:rsidRPr="004D2ECB">
        <w:rPr>
          <w:rFonts w:ascii="宋体" w:hAnsi="宋体" w:cs="宋体" w:hint="eastAsia"/>
          <w:kern w:val="0"/>
          <w:sz w:val="24"/>
        </w:rPr>
        <w:t>彬</w:t>
      </w:r>
      <w:r w:rsidRPr="00697A7D">
        <w:rPr>
          <w:rFonts w:ascii="宋体" w:hAnsi="宋体" w:cs="宋体"/>
          <w:kern w:val="0"/>
          <w:sz w:val="24"/>
        </w:rPr>
        <w:t>涛等恶人恶警，在二零零八年先后绑架了六十五名法轮功学员非法关押迫害，非法抄家，抢劫钱物。先后将法轮功学员张宝环、王学菊、韩振平、徐广华、翟启娥、官泽美、任学荣非法判刑二至十年。陈尚莲在莱州看守所、拘留所期间，于治滨</w:t>
      </w:r>
      <w:r w:rsidR="00B90526" w:rsidRPr="00B90526">
        <w:rPr>
          <w:rFonts w:ascii="宋体" w:hAnsi="宋体" w:cs="宋体" w:hint="eastAsia"/>
          <w:kern w:val="0"/>
          <w:sz w:val="24"/>
        </w:rPr>
        <w:t>勒索</w:t>
      </w:r>
      <w:r w:rsidRPr="00697A7D">
        <w:rPr>
          <w:rFonts w:ascii="宋体" w:hAnsi="宋体" w:cs="宋体"/>
          <w:kern w:val="0"/>
          <w:sz w:val="24"/>
        </w:rPr>
        <w:t xml:space="preserve">其丈夫五千元钱，並把陈尚莲非法劳教二年。 </w:t>
      </w:r>
    </w:p>
    <w:p w:rsidR="00626C47" w:rsidRPr="00697A7D" w:rsidRDefault="00626C47" w:rsidP="00626C47">
      <w:pPr>
        <w:widowControl/>
        <w:spacing w:before="100" w:beforeAutospacing="1" w:after="100" w:afterAutospacing="1"/>
        <w:jc w:val="left"/>
        <w:rPr>
          <w:rFonts w:ascii="宋体" w:hAnsi="宋体" w:cs="宋体"/>
          <w:kern w:val="0"/>
          <w:sz w:val="24"/>
        </w:rPr>
      </w:pPr>
      <w:r w:rsidRPr="00697A7D">
        <w:rPr>
          <w:rFonts w:ascii="宋体" w:hAnsi="宋体" w:cs="宋体"/>
          <w:kern w:val="0"/>
          <w:sz w:val="24"/>
        </w:rPr>
        <w:t>二零零八年五月，莱州市朱桥镇派出所所长刘平等人，到吴江丽家非法抄家、录像，抢走打印机和一些大法书、护身符等物品。</w:t>
      </w:r>
      <w:r w:rsidRPr="00697A7D">
        <w:rPr>
          <w:rFonts w:ascii="宋体" w:hAnsi="宋体" w:cs="宋体"/>
          <w:kern w:val="0"/>
          <w:sz w:val="24"/>
        </w:rPr>
        <w:br/>
        <w:t>刘平等人企图绑架吴江丽，在吴江丽幼小孩子的哭喊下，未能得逞。他们又叫来国保大队警察于</w:t>
      </w:r>
      <w:r w:rsidRPr="00626C47">
        <w:rPr>
          <w:rFonts w:ascii="宋体" w:hAnsi="宋体" w:cs="宋体" w:hint="eastAsia"/>
          <w:kern w:val="0"/>
          <w:sz w:val="24"/>
        </w:rPr>
        <w:t>治滨</w:t>
      </w:r>
      <w:r w:rsidRPr="00697A7D">
        <w:rPr>
          <w:rFonts w:ascii="宋体" w:hAnsi="宋体" w:cs="宋体"/>
          <w:kern w:val="0"/>
          <w:sz w:val="24"/>
        </w:rPr>
        <w:t>、刘</w:t>
      </w:r>
      <w:r w:rsidR="00DF4D2E" w:rsidRPr="00DF4D2E">
        <w:rPr>
          <w:rFonts w:ascii="宋体" w:hAnsi="宋体" w:cs="宋体" w:hint="eastAsia"/>
          <w:kern w:val="0"/>
          <w:sz w:val="24"/>
        </w:rPr>
        <w:t>敬</w:t>
      </w:r>
      <w:r w:rsidRPr="00697A7D">
        <w:rPr>
          <w:rFonts w:ascii="宋体" w:hAnsi="宋体" w:cs="宋体"/>
          <w:kern w:val="0"/>
          <w:sz w:val="24"/>
        </w:rPr>
        <w:t>兵等四、五个人绑架吴江丽。这时在外跑长途货车的丈夫闻讯赶回，阻挡他们带吴江丽走，一直僵持到4点多钟他们才离去。</w:t>
      </w:r>
    </w:p>
    <w:p w:rsidR="00626C47" w:rsidRPr="00697A7D" w:rsidRDefault="00626C47" w:rsidP="00626C47">
      <w:pPr>
        <w:widowControl/>
        <w:spacing w:before="100" w:beforeAutospacing="1" w:after="100" w:afterAutospacing="1"/>
        <w:jc w:val="left"/>
        <w:rPr>
          <w:rFonts w:ascii="宋体" w:hAnsi="宋体" w:cs="宋体"/>
          <w:kern w:val="0"/>
          <w:sz w:val="24"/>
        </w:rPr>
      </w:pPr>
      <w:r w:rsidRPr="00697A7D">
        <w:rPr>
          <w:rFonts w:ascii="宋体" w:hAnsi="宋体" w:cs="宋体"/>
          <w:kern w:val="0"/>
          <w:sz w:val="24"/>
        </w:rPr>
        <w:t>二零零八年八月八日晚上九点左右，莱州市国保大队和莱州土山派出所，出动数辆警车，在土山镇海仓村将大法弟子潘玉军、任月巧绑架，并抄走屋内的电视机、冰箱、摩托车、计算机等物品。在臭名昭著的店子洗脑班为强迫他放弃信仰。恶警</w:t>
      </w:r>
      <w:r w:rsidR="00206851" w:rsidRPr="00206851">
        <w:rPr>
          <w:rFonts w:ascii="宋体" w:hAnsi="宋体" w:cs="宋体" w:hint="eastAsia"/>
          <w:kern w:val="0"/>
          <w:sz w:val="24"/>
        </w:rPr>
        <w:t>原</w:t>
      </w:r>
      <w:r w:rsidRPr="00697A7D">
        <w:rPr>
          <w:rFonts w:ascii="宋体" w:hAnsi="宋体" w:cs="宋体"/>
          <w:kern w:val="0"/>
          <w:sz w:val="24"/>
        </w:rPr>
        <w:t>书森，施彬涛、于</w:t>
      </w:r>
      <w:r w:rsidRPr="00527176">
        <w:rPr>
          <w:rFonts w:ascii="宋体" w:hAnsi="宋体" w:cs="宋体" w:hint="eastAsia"/>
          <w:kern w:val="0"/>
          <w:sz w:val="24"/>
        </w:rPr>
        <w:t>治滨</w:t>
      </w:r>
      <w:r w:rsidRPr="00697A7D">
        <w:rPr>
          <w:rFonts w:ascii="宋体" w:hAnsi="宋体" w:cs="宋体"/>
          <w:kern w:val="0"/>
          <w:sz w:val="24"/>
        </w:rPr>
        <w:t>、韩立杰，李克成等对他进行了野蛮残酷的折磨，上大挂长达二十六小时，短则二十三个小时，潘玉军用绝食抗议。恶徒们为使他屈服，用变了各种刑具，注射不明药物，遭迫害无数次，好几次几乎昏死过去…… 。</w:t>
      </w:r>
    </w:p>
    <w:p w:rsidR="00697DB6" w:rsidRDefault="007C7A83" w:rsidP="00626C47">
      <w:pPr>
        <w:rPr>
          <w:rFonts w:ascii="宋体" w:hAnsi="宋体" w:cs="宋体"/>
          <w:b/>
          <w:bCs/>
          <w:kern w:val="0"/>
          <w:sz w:val="24"/>
          <w:szCs w:val="24"/>
        </w:rPr>
      </w:pPr>
      <w:r>
        <w:rPr>
          <w:rFonts w:hint="eastAsia"/>
          <w:sz w:val="24"/>
          <w:szCs w:val="24"/>
        </w:rPr>
        <w:t>于</w:t>
      </w:r>
      <w:r w:rsidRPr="007C7A83">
        <w:rPr>
          <w:rFonts w:hint="eastAsia"/>
          <w:sz w:val="24"/>
          <w:szCs w:val="24"/>
        </w:rPr>
        <w:t>治滨</w:t>
      </w:r>
      <w:r w:rsidRPr="00F94DF9">
        <w:rPr>
          <w:rFonts w:hint="eastAsia"/>
          <w:sz w:val="24"/>
          <w:szCs w:val="24"/>
        </w:rPr>
        <w:t>亲自参与迫害大法弟子的例子数不胜数</w:t>
      </w:r>
      <w:r w:rsidRPr="00F94DF9">
        <w:rPr>
          <w:rFonts w:asciiTheme="minorEastAsia" w:hAnsiTheme="minorEastAsia" w:hint="eastAsia"/>
          <w:sz w:val="24"/>
          <w:szCs w:val="24"/>
        </w:rPr>
        <w:t>，</w:t>
      </w:r>
      <w:r w:rsidRPr="00F94DF9">
        <w:rPr>
          <w:rFonts w:ascii="宋体" w:hAnsi="宋体" w:cs="宋体"/>
          <w:b/>
          <w:bCs/>
          <w:kern w:val="0"/>
          <w:sz w:val="24"/>
          <w:szCs w:val="24"/>
        </w:rPr>
        <w:t>迫害类型</w:t>
      </w:r>
      <w:r w:rsidRPr="00F94DF9">
        <w:rPr>
          <w:rFonts w:ascii="宋体" w:hAnsi="宋体" w:cs="宋体" w:hint="eastAsia"/>
          <w:b/>
          <w:bCs/>
          <w:kern w:val="0"/>
          <w:sz w:val="24"/>
          <w:szCs w:val="24"/>
        </w:rPr>
        <w:t>有</w:t>
      </w:r>
      <w:r w:rsidRPr="00F94DF9">
        <w:rPr>
          <w:rFonts w:ascii="宋体" w:hAnsi="宋体" w:cs="宋体"/>
          <w:b/>
          <w:bCs/>
          <w:kern w:val="0"/>
          <w:sz w:val="24"/>
          <w:szCs w:val="24"/>
        </w:rPr>
        <w:t>：</w:t>
      </w:r>
    </w:p>
    <w:p w:rsidR="008A5F5A" w:rsidRPr="008A5F5A" w:rsidRDefault="00586D50" w:rsidP="008A5F5A">
      <w:pPr>
        <w:widowControl/>
        <w:spacing w:before="100" w:beforeAutospacing="1" w:after="100" w:afterAutospacing="1"/>
        <w:jc w:val="left"/>
        <w:rPr>
          <w:rFonts w:ascii="宋体" w:hAnsi="宋体" w:cs="宋体"/>
          <w:kern w:val="0"/>
          <w:sz w:val="24"/>
        </w:rPr>
      </w:pPr>
      <w:hyperlink r:id="rId7" w:history="1">
        <w:r w:rsidR="008A5F5A" w:rsidRPr="008A5F5A">
          <w:rPr>
            <w:rFonts w:ascii="宋体" w:hAnsi="宋体" w:cs="宋体"/>
            <w:kern w:val="0"/>
            <w:sz w:val="24"/>
            <w:u w:val="single"/>
          </w:rPr>
          <w:t>非法关押</w:t>
        </w:r>
      </w:hyperlink>
      <w:r w:rsidR="008A5F5A" w:rsidRPr="008A5F5A">
        <w:rPr>
          <w:rFonts w:ascii="宋体" w:hAnsi="宋体" w:cs="宋体"/>
          <w:kern w:val="0"/>
          <w:sz w:val="24"/>
        </w:rPr>
        <w:t>；</w:t>
      </w:r>
      <w:hyperlink r:id="rId8" w:history="1">
        <w:r w:rsidR="008A5F5A" w:rsidRPr="008A5F5A">
          <w:rPr>
            <w:rFonts w:ascii="宋体" w:hAnsi="宋体" w:cs="宋体"/>
            <w:kern w:val="0"/>
            <w:sz w:val="24"/>
            <w:u w:val="single"/>
          </w:rPr>
          <w:t>洗脑/送洗脑班</w:t>
        </w:r>
      </w:hyperlink>
      <w:r w:rsidR="008A5F5A" w:rsidRPr="008A5F5A">
        <w:rPr>
          <w:rFonts w:ascii="宋体" w:hAnsi="宋体" w:cs="宋体"/>
          <w:kern w:val="0"/>
          <w:sz w:val="24"/>
        </w:rPr>
        <w:t>；</w:t>
      </w:r>
      <w:hyperlink r:id="rId9" w:history="1">
        <w:r w:rsidR="008A5F5A" w:rsidRPr="008A5F5A">
          <w:rPr>
            <w:rFonts w:ascii="宋体" w:hAnsi="宋体" w:cs="宋体"/>
            <w:kern w:val="0"/>
            <w:sz w:val="24"/>
            <w:u w:val="single"/>
          </w:rPr>
          <w:t>绑架/劫持</w:t>
        </w:r>
      </w:hyperlink>
      <w:r w:rsidR="008A5F5A" w:rsidRPr="008A5F5A">
        <w:rPr>
          <w:rFonts w:ascii="宋体" w:hAnsi="宋体" w:cs="宋体"/>
          <w:kern w:val="0"/>
          <w:sz w:val="24"/>
        </w:rPr>
        <w:t>；</w:t>
      </w:r>
      <w:hyperlink r:id="rId10" w:history="1">
        <w:r w:rsidR="008A5F5A" w:rsidRPr="008A5F5A">
          <w:rPr>
            <w:rFonts w:ascii="宋体" w:hAnsi="宋体" w:cs="宋体"/>
            <w:kern w:val="0"/>
            <w:sz w:val="24"/>
            <w:u w:val="single"/>
          </w:rPr>
          <w:t>非法劳教</w:t>
        </w:r>
      </w:hyperlink>
      <w:r w:rsidR="008A5F5A" w:rsidRPr="008A5F5A">
        <w:rPr>
          <w:rFonts w:ascii="宋体" w:hAnsi="宋体" w:cs="宋体"/>
          <w:kern w:val="0"/>
          <w:sz w:val="24"/>
        </w:rPr>
        <w:t>；</w:t>
      </w:r>
      <w:hyperlink r:id="rId11" w:history="1">
        <w:r w:rsidR="008A5F5A" w:rsidRPr="008A5F5A">
          <w:rPr>
            <w:rFonts w:ascii="宋体" w:hAnsi="宋体" w:cs="宋体"/>
            <w:kern w:val="0"/>
            <w:sz w:val="24"/>
            <w:u w:val="single"/>
          </w:rPr>
          <w:t>上手背铐</w:t>
        </w:r>
      </w:hyperlink>
      <w:r w:rsidR="008A5F5A" w:rsidRPr="008A5F5A">
        <w:rPr>
          <w:rFonts w:ascii="宋体" w:hAnsi="宋体" w:cs="宋体"/>
          <w:noProof/>
          <w:kern w:val="0"/>
          <w:sz w:val="24"/>
        </w:rPr>
        <w:drawing>
          <wp:inline distT="0" distB="0" distL="0" distR="0">
            <wp:extent cx="133350" cy="114300"/>
            <wp:effectExtent l="19050" t="0" r="0" b="0"/>
            <wp:docPr id="1" name="图片 2" descr="http://library.minghui.org/images/ph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minghui.org/images/photo.gif"/>
                    <pic:cNvPicPr>
                      <a:picLocks noChangeAspect="1" noChangeArrowheads="1"/>
                    </pic:cNvPicPr>
                  </pic:nvPicPr>
                  <pic:blipFill>
                    <a:blip r:embed="rId12"/>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008A5F5A" w:rsidRPr="008A5F5A">
        <w:rPr>
          <w:rFonts w:ascii="宋体" w:hAnsi="宋体" w:cs="宋体"/>
          <w:kern w:val="0"/>
          <w:sz w:val="24"/>
        </w:rPr>
        <w:t>；</w:t>
      </w:r>
      <w:hyperlink r:id="rId13" w:history="1">
        <w:r w:rsidR="008A5F5A" w:rsidRPr="008A5F5A">
          <w:rPr>
            <w:rFonts w:ascii="宋体" w:hAnsi="宋体" w:cs="宋体"/>
            <w:kern w:val="0"/>
            <w:sz w:val="24"/>
            <w:u w:val="single"/>
          </w:rPr>
          <w:t>针扎</w:t>
        </w:r>
      </w:hyperlink>
      <w:r w:rsidR="008A5F5A" w:rsidRPr="008A5F5A">
        <w:rPr>
          <w:rFonts w:ascii="宋体" w:hAnsi="宋体" w:cs="宋体"/>
          <w:kern w:val="0"/>
          <w:sz w:val="24"/>
        </w:rPr>
        <w:t>；</w:t>
      </w:r>
      <w:hyperlink r:id="rId14" w:history="1">
        <w:r w:rsidR="008A5F5A" w:rsidRPr="008A5F5A">
          <w:rPr>
            <w:rFonts w:ascii="宋体" w:hAnsi="宋体" w:cs="宋体"/>
            <w:kern w:val="0"/>
            <w:sz w:val="24"/>
            <w:u w:val="single"/>
          </w:rPr>
          <w:t>人为窒息</w:t>
        </w:r>
      </w:hyperlink>
      <w:r w:rsidR="008A5F5A" w:rsidRPr="008A5F5A">
        <w:rPr>
          <w:rFonts w:ascii="宋体" w:hAnsi="宋体" w:cs="宋体"/>
          <w:noProof/>
          <w:kern w:val="0"/>
          <w:sz w:val="24"/>
        </w:rPr>
        <w:drawing>
          <wp:inline distT="0" distB="0" distL="0" distR="0">
            <wp:extent cx="133350" cy="114300"/>
            <wp:effectExtent l="19050" t="0" r="0" b="0"/>
            <wp:docPr id="4" name="图片 3" descr="http://library.minghui.org/images/ph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minghui.org/images/photo.gif"/>
                    <pic:cNvPicPr>
                      <a:picLocks noChangeAspect="1" noChangeArrowheads="1"/>
                    </pic:cNvPicPr>
                  </pic:nvPicPr>
                  <pic:blipFill>
                    <a:blip r:embed="rId12"/>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008A5F5A" w:rsidRPr="008A5F5A">
        <w:rPr>
          <w:rFonts w:ascii="宋体" w:hAnsi="宋体" w:cs="宋体"/>
          <w:kern w:val="0"/>
          <w:sz w:val="24"/>
        </w:rPr>
        <w:t>；</w:t>
      </w:r>
      <w:hyperlink r:id="rId15" w:history="1">
        <w:r w:rsidR="008A5F5A" w:rsidRPr="008A5F5A">
          <w:rPr>
            <w:rFonts w:ascii="宋体" w:hAnsi="宋体" w:cs="宋体"/>
            <w:kern w:val="0"/>
            <w:sz w:val="24"/>
            <w:u w:val="single"/>
          </w:rPr>
          <w:t>威胁/恐吓</w:t>
        </w:r>
      </w:hyperlink>
      <w:r w:rsidR="008A5F5A" w:rsidRPr="008A5F5A">
        <w:rPr>
          <w:rFonts w:ascii="宋体" w:hAnsi="宋体" w:cs="宋体"/>
          <w:kern w:val="0"/>
          <w:sz w:val="24"/>
        </w:rPr>
        <w:t>；</w:t>
      </w:r>
      <w:hyperlink r:id="rId16" w:history="1">
        <w:r w:rsidR="008A5F5A" w:rsidRPr="008A5F5A">
          <w:rPr>
            <w:rFonts w:ascii="宋体" w:hAnsi="宋体" w:cs="宋体"/>
            <w:kern w:val="0"/>
            <w:sz w:val="24"/>
            <w:u w:val="single"/>
          </w:rPr>
          <w:t>勒索钱财</w:t>
        </w:r>
      </w:hyperlink>
      <w:r w:rsidR="008A5F5A" w:rsidRPr="008A5F5A">
        <w:rPr>
          <w:rFonts w:ascii="宋体" w:hAnsi="宋体" w:cs="宋体"/>
          <w:kern w:val="0"/>
          <w:sz w:val="24"/>
        </w:rPr>
        <w:t>；</w:t>
      </w:r>
      <w:hyperlink r:id="rId17" w:history="1">
        <w:r w:rsidR="008A5F5A" w:rsidRPr="008A5F5A">
          <w:rPr>
            <w:rFonts w:ascii="宋体" w:hAnsi="宋体" w:cs="宋体"/>
            <w:kern w:val="0"/>
            <w:sz w:val="24"/>
            <w:u w:val="single"/>
          </w:rPr>
          <w:t>非法判刑</w:t>
        </w:r>
      </w:hyperlink>
      <w:r w:rsidR="008A5F5A" w:rsidRPr="008A5F5A">
        <w:rPr>
          <w:rFonts w:ascii="宋体" w:hAnsi="宋体" w:cs="宋体"/>
          <w:kern w:val="0"/>
          <w:sz w:val="24"/>
        </w:rPr>
        <w:t>；</w:t>
      </w:r>
      <w:hyperlink r:id="rId18" w:history="1">
        <w:r w:rsidR="008A5F5A" w:rsidRPr="008A5F5A">
          <w:rPr>
            <w:rFonts w:ascii="宋体" w:hAnsi="宋体" w:cs="宋体"/>
            <w:kern w:val="0"/>
            <w:sz w:val="24"/>
            <w:u w:val="single"/>
          </w:rPr>
          <w:t>长时间吊拷</w:t>
        </w:r>
      </w:hyperlink>
      <w:r w:rsidR="008A5F5A" w:rsidRPr="008A5F5A">
        <w:rPr>
          <w:rFonts w:ascii="宋体" w:hAnsi="宋体" w:cs="宋体"/>
          <w:noProof/>
          <w:kern w:val="0"/>
          <w:sz w:val="24"/>
        </w:rPr>
        <w:drawing>
          <wp:inline distT="0" distB="0" distL="0" distR="0">
            <wp:extent cx="133350" cy="114300"/>
            <wp:effectExtent l="19050" t="0" r="0" b="0"/>
            <wp:docPr id="5" name="图片 4" descr="http://library.minghui.org/images/pho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ary.minghui.org/images/photo.gif"/>
                    <pic:cNvPicPr>
                      <a:picLocks noChangeAspect="1" noChangeArrowheads="1"/>
                    </pic:cNvPicPr>
                  </pic:nvPicPr>
                  <pic:blipFill>
                    <a:blip r:embed="rId12"/>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008A5F5A" w:rsidRPr="008A5F5A">
        <w:rPr>
          <w:rFonts w:ascii="宋体" w:hAnsi="宋体" w:cs="宋体"/>
          <w:kern w:val="0"/>
          <w:sz w:val="24"/>
        </w:rPr>
        <w:t>；</w:t>
      </w:r>
      <w:hyperlink r:id="rId19" w:history="1">
        <w:r w:rsidR="008A5F5A" w:rsidRPr="008A5F5A">
          <w:rPr>
            <w:rFonts w:ascii="宋体" w:hAnsi="宋体" w:cs="宋体"/>
            <w:kern w:val="0"/>
            <w:sz w:val="24"/>
            <w:u w:val="single"/>
          </w:rPr>
          <w:t>非法审讯</w:t>
        </w:r>
      </w:hyperlink>
      <w:r w:rsidR="008A5F5A" w:rsidRPr="008A5F5A">
        <w:rPr>
          <w:rFonts w:ascii="宋体" w:hAnsi="宋体" w:cs="宋体"/>
          <w:kern w:val="0"/>
          <w:sz w:val="24"/>
        </w:rPr>
        <w:t>；</w:t>
      </w:r>
    </w:p>
    <w:p w:rsidR="007C7A83" w:rsidRDefault="00973702" w:rsidP="00626C47">
      <w:r w:rsidRPr="00973702">
        <w:rPr>
          <w:rFonts w:hint="eastAsia"/>
        </w:rPr>
        <w:t>附件</w:t>
      </w:r>
      <w:r>
        <w:rPr>
          <w:rFonts w:hint="eastAsia"/>
        </w:rPr>
        <w:t>2</w:t>
      </w:r>
    </w:p>
    <w:p w:rsidR="00973702" w:rsidRPr="008A5F5A" w:rsidRDefault="00973702" w:rsidP="00626C47"/>
    <w:sectPr w:rsidR="00973702" w:rsidRPr="008A5F5A" w:rsidSect="00B362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B92" w:rsidRDefault="003B6B92" w:rsidP="00D7494A">
      <w:r>
        <w:separator/>
      </w:r>
    </w:p>
  </w:endnote>
  <w:endnote w:type="continuationSeparator" w:id="1">
    <w:p w:rsidR="003B6B92" w:rsidRDefault="003B6B92" w:rsidP="00D74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B92" w:rsidRDefault="003B6B92" w:rsidP="00D7494A">
      <w:r>
        <w:separator/>
      </w:r>
    </w:p>
  </w:footnote>
  <w:footnote w:type="continuationSeparator" w:id="1">
    <w:p w:rsidR="003B6B92" w:rsidRDefault="003B6B92" w:rsidP="00D74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494A"/>
    <w:rsid w:val="0005259E"/>
    <w:rsid w:val="00053210"/>
    <w:rsid w:val="000B756A"/>
    <w:rsid w:val="0011110A"/>
    <w:rsid w:val="00122653"/>
    <w:rsid w:val="00165AA3"/>
    <w:rsid w:val="001D39A3"/>
    <w:rsid w:val="001D3ACD"/>
    <w:rsid w:val="00206851"/>
    <w:rsid w:val="00355DD5"/>
    <w:rsid w:val="003679E6"/>
    <w:rsid w:val="0037653D"/>
    <w:rsid w:val="0039054E"/>
    <w:rsid w:val="003A26EC"/>
    <w:rsid w:val="003B6B92"/>
    <w:rsid w:val="003E793B"/>
    <w:rsid w:val="004D2ECB"/>
    <w:rsid w:val="0057746D"/>
    <w:rsid w:val="00586D50"/>
    <w:rsid w:val="005B210C"/>
    <w:rsid w:val="005C5EBC"/>
    <w:rsid w:val="00626C47"/>
    <w:rsid w:val="00647F6A"/>
    <w:rsid w:val="006505FB"/>
    <w:rsid w:val="00697729"/>
    <w:rsid w:val="00697DB6"/>
    <w:rsid w:val="006D3E77"/>
    <w:rsid w:val="007C3D00"/>
    <w:rsid w:val="007C7A83"/>
    <w:rsid w:val="00885992"/>
    <w:rsid w:val="008A5F5A"/>
    <w:rsid w:val="00973702"/>
    <w:rsid w:val="00AA2836"/>
    <w:rsid w:val="00B362E4"/>
    <w:rsid w:val="00B90526"/>
    <w:rsid w:val="00BA2018"/>
    <w:rsid w:val="00BC47E2"/>
    <w:rsid w:val="00C53D7E"/>
    <w:rsid w:val="00C849E2"/>
    <w:rsid w:val="00CC72E6"/>
    <w:rsid w:val="00CF6F18"/>
    <w:rsid w:val="00D06117"/>
    <w:rsid w:val="00D32778"/>
    <w:rsid w:val="00D7494A"/>
    <w:rsid w:val="00DF4D2E"/>
    <w:rsid w:val="00E6187B"/>
    <w:rsid w:val="00EB6A50"/>
    <w:rsid w:val="00F03528"/>
    <w:rsid w:val="00F939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2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49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494A"/>
    <w:rPr>
      <w:sz w:val="18"/>
      <w:szCs w:val="18"/>
    </w:rPr>
  </w:style>
  <w:style w:type="paragraph" w:styleId="a4">
    <w:name w:val="footer"/>
    <w:basedOn w:val="a"/>
    <w:link w:val="Char0"/>
    <w:uiPriority w:val="99"/>
    <w:semiHidden/>
    <w:unhideWhenUsed/>
    <w:rsid w:val="00D749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494A"/>
    <w:rPr>
      <w:sz w:val="18"/>
      <w:szCs w:val="18"/>
    </w:rPr>
  </w:style>
  <w:style w:type="table" w:styleId="a5">
    <w:name w:val="Table Grid"/>
    <w:basedOn w:val="a1"/>
    <w:uiPriority w:val="39"/>
    <w:rsid w:val="00D7494A"/>
    <w:rPr>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A5F5A"/>
    <w:rPr>
      <w:sz w:val="18"/>
      <w:szCs w:val="18"/>
    </w:rPr>
  </w:style>
  <w:style w:type="character" w:customStyle="1" w:styleId="Char1">
    <w:name w:val="批注框文本 Char"/>
    <w:basedOn w:val="a0"/>
    <w:link w:val="a6"/>
    <w:uiPriority w:val="99"/>
    <w:semiHidden/>
    <w:rsid w:val="008A5F5A"/>
    <w:rPr>
      <w:sz w:val="18"/>
      <w:szCs w:val="18"/>
    </w:rPr>
  </w:style>
  <w:style w:type="paragraph" w:styleId="a7">
    <w:name w:val="Normal (Web)"/>
    <w:basedOn w:val="a"/>
    <w:uiPriority w:val="99"/>
    <w:semiHidden/>
    <w:unhideWhenUsed/>
    <w:rsid w:val="001D39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830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minghui.org/crime/p36.htm" TargetMode="External"/><Relationship Id="rId13" Type="http://schemas.openxmlformats.org/officeDocument/2006/relationships/hyperlink" Target="http://library.minghui.org/crime/p159.htm" TargetMode="External"/><Relationship Id="rId18" Type="http://schemas.openxmlformats.org/officeDocument/2006/relationships/hyperlink" Target="http://library.minghui.org/crime/p50.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ibrary.minghui.org/crime/p63.htm" TargetMode="External"/><Relationship Id="rId12" Type="http://schemas.openxmlformats.org/officeDocument/2006/relationships/image" Target="media/image2.gif"/><Relationship Id="rId17" Type="http://schemas.openxmlformats.org/officeDocument/2006/relationships/hyperlink" Target="http://library.minghui.org/crime/p24.htm" TargetMode="External"/><Relationship Id="rId2" Type="http://schemas.openxmlformats.org/officeDocument/2006/relationships/settings" Target="settings.xml"/><Relationship Id="rId16" Type="http://schemas.openxmlformats.org/officeDocument/2006/relationships/hyperlink" Target="http://library.minghui.org/crime/p8.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library.minghui.org/crime/p283.htm" TargetMode="External"/><Relationship Id="rId5" Type="http://schemas.openxmlformats.org/officeDocument/2006/relationships/endnotes" Target="endnotes.xml"/><Relationship Id="rId15" Type="http://schemas.openxmlformats.org/officeDocument/2006/relationships/hyperlink" Target="http://library.minghui.org/crime/p4.htm" TargetMode="External"/><Relationship Id="rId10" Type="http://schemas.openxmlformats.org/officeDocument/2006/relationships/hyperlink" Target="http://library.minghui.org/crime/p22.htm" TargetMode="External"/><Relationship Id="rId19" Type="http://schemas.openxmlformats.org/officeDocument/2006/relationships/hyperlink" Target="http://library.minghui.org/crime/p247.htm" TargetMode="External"/><Relationship Id="rId4" Type="http://schemas.openxmlformats.org/officeDocument/2006/relationships/footnotes" Target="footnotes.xml"/><Relationship Id="rId9" Type="http://schemas.openxmlformats.org/officeDocument/2006/relationships/hyperlink" Target="http://library.minghui.org/crime/p23.htm" TargetMode="External"/><Relationship Id="rId14" Type="http://schemas.openxmlformats.org/officeDocument/2006/relationships/hyperlink" Target="http://library.minghui.org/crime/p5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38</cp:revision>
  <dcterms:created xsi:type="dcterms:W3CDTF">2019-06-13T02:50:00Z</dcterms:created>
  <dcterms:modified xsi:type="dcterms:W3CDTF">2019-07-22T23:35:00Z</dcterms:modified>
</cp:coreProperties>
</file>